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97" w:rsidRDefault="00210397" w:rsidP="00210397">
      <w:pPr>
        <w:spacing w:line="206" w:lineRule="auto"/>
        <w:ind w:right="-1" w:firstLine="709"/>
        <w:rPr>
          <w:noProof/>
          <w:sz w:val="28"/>
          <w:szCs w:val="28"/>
        </w:rPr>
      </w:pPr>
    </w:p>
    <w:tbl>
      <w:tblPr>
        <w:tblStyle w:val="a9"/>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2654"/>
        <w:gridCol w:w="2842"/>
      </w:tblGrid>
      <w:tr w:rsidR="00210397" w:rsidTr="00A7513B">
        <w:trPr>
          <w:trHeight w:val="1694"/>
        </w:trPr>
        <w:tc>
          <w:tcPr>
            <w:tcW w:w="2431" w:type="dxa"/>
          </w:tcPr>
          <w:p w:rsidR="00210397" w:rsidRPr="008001BB" w:rsidRDefault="00210397" w:rsidP="008001BB">
            <w:pPr>
              <w:spacing w:line="206" w:lineRule="auto"/>
              <w:ind w:right="-1"/>
              <w:rPr>
                <w:b/>
                <w:sz w:val="21"/>
                <w:szCs w:val="21"/>
              </w:rPr>
            </w:pPr>
            <w:r>
              <w:rPr>
                <w:noProof/>
              </w:rPr>
              <w:drawing>
                <wp:inline distT="0" distB="0" distL="0" distR="0" wp14:anchorId="6F2F2F69" wp14:editId="003AB739">
                  <wp:extent cx="1095375" cy="1057275"/>
                  <wp:effectExtent l="0" t="0" r="9525" b="9525"/>
                  <wp:docPr id="3" name="Рисунок 3" descr="https://investcom.tj/img/ger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vestcom.tj/img/gerb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a:ln>
                            <a:noFill/>
                          </a:ln>
                        </pic:spPr>
                      </pic:pic>
                    </a:graphicData>
                  </a:graphic>
                </wp:inline>
              </w:drawing>
            </w:r>
          </w:p>
        </w:tc>
        <w:tc>
          <w:tcPr>
            <w:tcW w:w="2654" w:type="dxa"/>
          </w:tcPr>
          <w:p w:rsidR="00210397" w:rsidRPr="008001BB" w:rsidRDefault="00FE4062" w:rsidP="008001BB">
            <w:pPr>
              <w:spacing w:line="206" w:lineRule="auto"/>
              <w:ind w:right="-1"/>
              <w:rPr>
                <w:sz w:val="21"/>
                <w:szCs w:val="21"/>
              </w:rPr>
            </w:pPr>
            <w:r>
              <w:rPr>
                <w:rFonts w:ascii="Times New Roman Tj" w:hAnsi="Times New Roman Tj"/>
                <w:noProof/>
              </w:rPr>
              <w:drawing>
                <wp:inline distT="0" distB="0" distL="0" distR="0" wp14:anchorId="19236A54" wp14:editId="7EB2D6C7">
                  <wp:extent cx="1238250" cy="1057275"/>
                  <wp:effectExtent l="0" t="0" r="0" b="9525"/>
                  <wp:docPr id="4" name="Рисунок 4" descr="Варианти фини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и фини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057275"/>
                          </a:xfrm>
                          <a:prstGeom prst="rect">
                            <a:avLst/>
                          </a:prstGeom>
                          <a:noFill/>
                          <a:ln>
                            <a:noFill/>
                          </a:ln>
                        </pic:spPr>
                      </pic:pic>
                    </a:graphicData>
                  </a:graphic>
                </wp:inline>
              </w:drawing>
            </w:r>
          </w:p>
        </w:tc>
        <w:tc>
          <w:tcPr>
            <w:tcW w:w="2842" w:type="dxa"/>
          </w:tcPr>
          <w:p w:rsidR="00210397" w:rsidRDefault="00FE4062" w:rsidP="008001BB">
            <w:pPr>
              <w:rPr>
                <w:b/>
                <w:sz w:val="21"/>
                <w:szCs w:val="21"/>
              </w:rPr>
            </w:pPr>
            <w:r>
              <w:rPr>
                <w:b/>
                <w:noProof/>
                <w:sz w:val="21"/>
                <w:szCs w:val="21"/>
              </w:rPr>
              <w:drawing>
                <wp:inline distT="0" distB="0" distL="0" distR="0" wp14:anchorId="48F01176" wp14:editId="3CDAB555">
                  <wp:extent cx="1400175" cy="1038225"/>
                  <wp:effectExtent l="0" t="0" r="9525" b="9525"/>
                  <wp:docPr id="5" name="Рисунок 5" descr="C:\Users\Admin\Download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167" cy="1041185"/>
                          </a:xfrm>
                          <a:prstGeom prst="rect">
                            <a:avLst/>
                          </a:prstGeom>
                          <a:noFill/>
                          <a:ln>
                            <a:noFill/>
                          </a:ln>
                        </pic:spPr>
                      </pic:pic>
                    </a:graphicData>
                  </a:graphic>
                </wp:inline>
              </w:drawing>
            </w:r>
          </w:p>
        </w:tc>
      </w:tr>
    </w:tbl>
    <w:p w:rsidR="00210397" w:rsidRDefault="00210397" w:rsidP="000B6662">
      <w:pPr>
        <w:spacing w:line="206" w:lineRule="auto"/>
        <w:ind w:right="-1"/>
        <w:rPr>
          <w:b/>
          <w:sz w:val="21"/>
          <w:szCs w:val="21"/>
        </w:rPr>
      </w:pPr>
    </w:p>
    <w:p w:rsidR="000B6662" w:rsidRDefault="000B6662" w:rsidP="00EC7E3D">
      <w:pPr>
        <w:spacing w:line="206" w:lineRule="auto"/>
        <w:ind w:firstLine="720"/>
        <w:jc w:val="center"/>
        <w:rPr>
          <w:b/>
          <w:sz w:val="21"/>
          <w:szCs w:val="21"/>
        </w:rPr>
      </w:pPr>
    </w:p>
    <w:p w:rsidR="00A7513B" w:rsidRDefault="00A7513B" w:rsidP="00EC7E3D">
      <w:pPr>
        <w:spacing w:line="206" w:lineRule="auto"/>
        <w:ind w:firstLine="720"/>
        <w:jc w:val="center"/>
        <w:rPr>
          <w:b/>
          <w:sz w:val="21"/>
          <w:szCs w:val="21"/>
        </w:rPr>
      </w:pPr>
    </w:p>
    <w:p w:rsidR="00A7513B" w:rsidRDefault="00D70559" w:rsidP="00EC7E3D">
      <w:pPr>
        <w:spacing w:line="206" w:lineRule="auto"/>
        <w:ind w:firstLine="720"/>
        <w:jc w:val="center"/>
        <w:rPr>
          <w:b/>
          <w:sz w:val="40"/>
          <w:szCs w:val="40"/>
          <w:lang w:val="tg-Cyrl-TJ"/>
        </w:rPr>
      </w:pPr>
      <w:r w:rsidRPr="00D70559">
        <w:rPr>
          <w:b/>
          <w:sz w:val="40"/>
          <w:szCs w:val="40"/>
          <w:lang w:val="tg-Cyrl-TJ"/>
        </w:rPr>
        <w:t>КОНФРОНСИ БАЙНАЛМИЛАЛИИ ИЛМИЮ АМАЛӢ</w:t>
      </w:r>
    </w:p>
    <w:p w:rsidR="00F31E34" w:rsidRPr="00D70559" w:rsidRDefault="00F31E34" w:rsidP="00EC7E3D">
      <w:pPr>
        <w:spacing w:line="206" w:lineRule="auto"/>
        <w:ind w:firstLine="720"/>
        <w:jc w:val="center"/>
        <w:rPr>
          <w:b/>
          <w:sz w:val="40"/>
          <w:szCs w:val="40"/>
          <w:lang w:val="tg-Cyrl-TJ"/>
        </w:rPr>
      </w:pPr>
    </w:p>
    <w:p w:rsidR="00A7513B" w:rsidRDefault="00A7513B" w:rsidP="00EC7E3D">
      <w:pPr>
        <w:spacing w:line="206" w:lineRule="auto"/>
        <w:ind w:firstLine="720"/>
        <w:jc w:val="center"/>
        <w:rPr>
          <w:b/>
          <w:sz w:val="21"/>
          <w:szCs w:val="21"/>
        </w:rPr>
      </w:pPr>
    </w:p>
    <w:p w:rsidR="00A7513B" w:rsidRDefault="00A7513B" w:rsidP="00EC7E3D">
      <w:pPr>
        <w:spacing w:line="206" w:lineRule="auto"/>
        <w:ind w:firstLine="720"/>
        <w:jc w:val="center"/>
        <w:rPr>
          <w:b/>
          <w:sz w:val="21"/>
          <w:szCs w:val="21"/>
        </w:rPr>
      </w:pPr>
    </w:p>
    <w:p w:rsidR="00F31E34" w:rsidRDefault="00F31E34" w:rsidP="00F31E34">
      <w:pPr>
        <w:jc w:val="center"/>
        <w:rPr>
          <w:b/>
          <w:sz w:val="40"/>
          <w:szCs w:val="40"/>
          <w:lang w:val="tg-Cyrl-TJ"/>
        </w:rPr>
      </w:pPr>
    </w:p>
    <w:p w:rsidR="00F31E34" w:rsidRPr="00F31E34" w:rsidRDefault="00F31E34" w:rsidP="00F31E34">
      <w:pPr>
        <w:jc w:val="center"/>
        <w:rPr>
          <w:b/>
          <w:sz w:val="40"/>
          <w:szCs w:val="40"/>
          <w:lang w:val="tg-Cyrl-TJ"/>
        </w:rPr>
      </w:pPr>
      <w:r w:rsidRPr="00F31E34">
        <w:rPr>
          <w:b/>
          <w:sz w:val="40"/>
          <w:szCs w:val="40"/>
          <w:lang w:val="tg-Cyrl-TJ"/>
        </w:rPr>
        <w:t>МАВҚЕЪ ВА НАҚШИ САЙЁҲӢ ДАР РУШДИ ИҚТИСОДИ МИЛЛӢ: ХУСУСИЯТ</w:t>
      </w:r>
      <w:r w:rsidR="002448F8">
        <w:rPr>
          <w:b/>
          <w:sz w:val="40"/>
          <w:szCs w:val="40"/>
          <w:lang w:val="tg-Cyrl-TJ"/>
        </w:rPr>
        <w:t>Ҳ</w:t>
      </w:r>
      <w:r w:rsidRPr="00F31E34">
        <w:rPr>
          <w:b/>
          <w:sz w:val="40"/>
          <w:szCs w:val="40"/>
          <w:lang w:val="tg-Cyrl-TJ"/>
        </w:rPr>
        <w:t>ОИ ИЛМИИ ОМ</w:t>
      </w:r>
      <w:r w:rsidR="002448F8">
        <w:rPr>
          <w:b/>
          <w:sz w:val="40"/>
          <w:szCs w:val="40"/>
          <w:lang w:val="tg-Cyrl-TJ"/>
        </w:rPr>
        <w:t>Ӯ</w:t>
      </w:r>
      <w:r w:rsidRPr="00F31E34">
        <w:rPr>
          <w:b/>
          <w:sz w:val="40"/>
          <w:szCs w:val="40"/>
          <w:lang w:val="tg-Cyrl-TJ"/>
        </w:rPr>
        <w:t>ЗИШИ ФАЪОЛИЯТИ САЙЁҲӢ ВА АРЗЁБИИ ТАЪСИРИ ОН БА НИШОНДИҲАНДАҲОИ</w:t>
      </w:r>
      <w:r w:rsidR="002448F8">
        <w:rPr>
          <w:b/>
          <w:sz w:val="40"/>
          <w:szCs w:val="40"/>
          <w:lang w:val="tg-Cyrl-TJ"/>
        </w:rPr>
        <w:t xml:space="preserve"> </w:t>
      </w:r>
      <w:r w:rsidRPr="00F31E34">
        <w:rPr>
          <w:b/>
          <w:sz w:val="40"/>
          <w:szCs w:val="40"/>
          <w:lang w:val="tg-Cyrl-TJ"/>
        </w:rPr>
        <w:t>МАКРОИҚТИСОДӢ</w:t>
      </w:r>
    </w:p>
    <w:p w:rsidR="00F31E34" w:rsidRPr="00F31E34" w:rsidRDefault="00F31E34" w:rsidP="00F31E34">
      <w:pPr>
        <w:jc w:val="center"/>
        <w:rPr>
          <w:b/>
          <w:sz w:val="40"/>
          <w:szCs w:val="40"/>
          <w:lang w:val="tg-Cyrl-TJ"/>
        </w:rPr>
      </w:pPr>
    </w:p>
    <w:p w:rsidR="00A7513B" w:rsidRDefault="00A7513B" w:rsidP="00A7513B">
      <w:pPr>
        <w:spacing w:line="206" w:lineRule="auto"/>
        <w:jc w:val="both"/>
        <w:rPr>
          <w:b/>
          <w:sz w:val="56"/>
          <w:szCs w:val="56"/>
          <w:lang w:val="tg-Cyrl-TJ"/>
        </w:rPr>
      </w:pPr>
    </w:p>
    <w:p w:rsidR="00F31E34" w:rsidRPr="00F31E34" w:rsidRDefault="00F31E34" w:rsidP="00B346A6">
      <w:pPr>
        <w:spacing w:line="206" w:lineRule="auto"/>
        <w:jc w:val="center"/>
        <w:rPr>
          <w:b/>
          <w:sz w:val="56"/>
          <w:szCs w:val="56"/>
          <w:lang w:val="tg-Cyrl-TJ"/>
        </w:rPr>
      </w:pPr>
    </w:p>
    <w:p w:rsidR="00D70559" w:rsidRPr="00BC7A9B" w:rsidRDefault="00F31E34" w:rsidP="00B346A6">
      <w:pPr>
        <w:spacing w:line="206" w:lineRule="auto"/>
        <w:ind w:firstLine="720"/>
        <w:jc w:val="center"/>
        <w:rPr>
          <w:b/>
          <w:sz w:val="28"/>
          <w:szCs w:val="28"/>
          <w:lang w:val="tg-Cyrl-TJ"/>
        </w:rPr>
      </w:pPr>
      <w:r w:rsidRPr="00BC7A9B">
        <w:rPr>
          <w:b/>
          <w:sz w:val="28"/>
          <w:szCs w:val="28"/>
          <w:lang w:val="tg-Cyrl-TJ"/>
        </w:rPr>
        <w:t>20-и фе</w:t>
      </w:r>
      <w:r w:rsidR="00BC7A9B" w:rsidRPr="00BC7A9B">
        <w:rPr>
          <w:b/>
          <w:sz w:val="28"/>
          <w:szCs w:val="28"/>
          <w:lang w:val="tg-Cyrl-TJ"/>
        </w:rPr>
        <w:t>в</w:t>
      </w:r>
      <w:r w:rsidRPr="00BC7A9B">
        <w:rPr>
          <w:b/>
          <w:sz w:val="28"/>
          <w:szCs w:val="28"/>
          <w:lang w:val="tg-Cyrl-TJ"/>
        </w:rPr>
        <w:t xml:space="preserve">рали </w:t>
      </w:r>
      <w:r w:rsidR="00D70559" w:rsidRPr="00BC7A9B">
        <w:rPr>
          <w:b/>
          <w:sz w:val="28"/>
          <w:szCs w:val="28"/>
          <w:lang w:val="tg-Cyrl-TJ"/>
        </w:rPr>
        <w:t xml:space="preserve"> соли 202</w:t>
      </w:r>
      <w:r w:rsidRPr="00BC7A9B">
        <w:rPr>
          <w:b/>
          <w:sz w:val="28"/>
          <w:szCs w:val="28"/>
          <w:lang w:val="tg-Cyrl-TJ"/>
        </w:rPr>
        <w:t>5</w:t>
      </w:r>
      <w:r w:rsidR="00D70559" w:rsidRPr="00BC7A9B">
        <w:rPr>
          <w:b/>
          <w:sz w:val="28"/>
          <w:szCs w:val="28"/>
          <w:lang w:val="tg-Cyrl-TJ"/>
        </w:rPr>
        <w:t>, шаҳри Душанбе</w:t>
      </w:r>
    </w:p>
    <w:p w:rsidR="00D70559" w:rsidRPr="00BC7A9B" w:rsidRDefault="00D70559" w:rsidP="00B346A6">
      <w:pPr>
        <w:spacing w:after="160" w:line="259" w:lineRule="auto"/>
        <w:jc w:val="center"/>
        <w:rPr>
          <w:b/>
          <w:sz w:val="28"/>
          <w:szCs w:val="28"/>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F31E34" w:rsidRDefault="00F31E34" w:rsidP="00D70559">
      <w:pPr>
        <w:spacing w:line="206" w:lineRule="auto"/>
        <w:ind w:firstLine="720"/>
        <w:jc w:val="center"/>
        <w:rPr>
          <w:b/>
          <w:sz w:val="32"/>
          <w:szCs w:val="32"/>
          <w:lang w:val="tg-Cyrl-TJ"/>
        </w:rPr>
      </w:pPr>
    </w:p>
    <w:p w:rsidR="00D70559" w:rsidRDefault="00D70559" w:rsidP="00D70559">
      <w:pPr>
        <w:spacing w:line="206" w:lineRule="auto"/>
        <w:ind w:firstLine="720"/>
        <w:jc w:val="center"/>
        <w:rPr>
          <w:b/>
          <w:sz w:val="32"/>
          <w:szCs w:val="32"/>
          <w:lang w:val="tg-Cyrl-TJ"/>
        </w:rPr>
      </w:pPr>
      <w:r w:rsidRPr="00DF2C88">
        <w:rPr>
          <w:b/>
          <w:sz w:val="32"/>
          <w:szCs w:val="32"/>
          <w:lang w:val="tg-Cyrl-TJ"/>
        </w:rPr>
        <w:t>Кумитаи давлатии сармоягузорӣ ва идораи амволи давлатии Ҷумҳурии Тоҷикистон</w:t>
      </w:r>
    </w:p>
    <w:p w:rsidR="002D0693" w:rsidRPr="00DF2C88" w:rsidRDefault="002D0693" w:rsidP="00D70559">
      <w:pPr>
        <w:spacing w:line="206" w:lineRule="auto"/>
        <w:ind w:firstLine="720"/>
        <w:jc w:val="center"/>
        <w:rPr>
          <w:b/>
          <w:sz w:val="32"/>
          <w:szCs w:val="32"/>
          <w:lang w:val="tg-Cyrl-TJ"/>
        </w:rPr>
      </w:pPr>
      <w:r>
        <w:rPr>
          <w:b/>
          <w:sz w:val="32"/>
          <w:szCs w:val="32"/>
          <w:lang w:val="tg-Cyrl-TJ"/>
        </w:rPr>
        <w:t>Кумитаи рушди сайёҳии назди Ҳукумати Ҷумҳурии Тоҷикистон</w:t>
      </w:r>
    </w:p>
    <w:p w:rsidR="00D70559" w:rsidRPr="00DF2C88" w:rsidRDefault="00D70559" w:rsidP="00D70559">
      <w:pPr>
        <w:spacing w:line="206" w:lineRule="auto"/>
        <w:ind w:firstLine="720"/>
        <w:jc w:val="center"/>
        <w:rPr>
          <w:b/>
          <w:sz w:val="32"/>
          <w:szCs w:val="32"/>
          <w:lang w:val="tg-Cyrl-TJ"/>
        </w:rPr>
      </w:pPr>
      <w:r w:rsidRPr="00DF2C88">
        <w:rPr>
          <w:b/>
          <w:sz w:val="32"/>
          <w:szCs w:val="32"/>
          <w:lang w:val="tg-Cyrl-TJ"/>
        </w:rPr>
        <w:t>Дони</w:t>
      </w:r>
      <w:r w:rsidR="00E11EAC">
        <w:rPr>
          <w:b/>
          <w:sz w:val="32"/>
          <w:szCs w:val="32"/>
          <w:lang w:val="tg-Cyrl-TJ"/>
        </w:rPr>
        <w:t>ш</w:t>
      </w:r>
      <w:r w:rsidRPr="00DF2C88">
        <w:rPr>
          <w:b/>
          <w:sz w:val="32"/>
          <w:szCs w:val="32"/>
          <w:lang w:val="tg-Cyrl-TJ"/>
        </w:rPr>
        <w:t>гоҳи байналмиллалии сайёҳӣ ва соҳибкории Тоҷикистон</w:t>
      </w:r>
    </w:p>
    <w:p w:rsidR="00D70559" w:rsidRPr="00DF2C88" w:rsidRDefault="00D70559" w:rsidP="00D70559">
      <w:pPr>
        <w:spacing w:line="206" w:lineRule="auto"/>
        <w:ind w:firstLine="720"/>
        <w:jc w:val="center"/>
        <w:rPr>
          <w:b/>
          <w:sz w:val="32"/>
          <w:szCs w:val="32"/>
          <w:lang w:val="tg-Cyrl-TJ"/>
        </w:rPr>
      </w:pPr>
      <w:r w:rsidRPr="00DF2C88">
        <w:rPr>
          <w:b/>
          <w:sz w:val="32"/>
          <w:szCs w:val="32"/>
          <w:lang w:val="tg-Cyrl-TJ"/>
        </w:rPr>
        <w:t>Институти илмӣ-та</w:t>
      </w:r>
      <w:r w:rsidR="008D7B5B">
        <w:rPr>
          <w:b/>
          <w:sz w:val="32"/>
          <w:szCs w:val="32"/>
          <w:lang w:val="tg-Cyrl-TJ"/>
        </w:rPr>
        <w:t>ҳ</w:t>
      </w:r>
      <w:r w:rsidRPr="00DF2C88">
        <w:rPr>
          <w:b/>
          <w:sz w:val="32"/>
          <w:szCs w:val="32"/>
          <w:lang w:val="tg-Cyrl-TJ"/>
        </w:rPr>
        <w:t xml:space="preserve">қиқотии сайёҳӣ ва соҳибкорӣ </w:t>
      </w:r>
    </w:p>
    <w:p w:rsidR="00D70559" w:rsidRPr="00D70559" w:rsidRDefault="00D70559">
      <w:pPr>
        <w:spacing w:after="160" w:line="259" w:lineRule="auto"/>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Pr="00F52D3D" w:rsidRDefault="00D70559" w:rsidP="00F31E34">
      <w:pPr>
        <w:spacing w:line="206" w:lineRule="auto"/>
        <w:ind w:firstLine="720"/>
        <w:jc w:val="center"/>
        <w:rPr>
          <w:b/>
          <w:sz w:val="40"/>
          <w:szCs w:val="40"/>
          <w:lang w:val="tg-Cyrl-TJ"/>
        </w:rPr>
      </w:pPr>
      <w:r w:rsidRPr="00F52D3D">
        <w:rPr>
          <w:b/>
          <w:sz w:val="40"/>
          <w:szCs w:val="40"/>
          <w:lang w:val="tg-Cyrl-TJ"/>
        </w:rPr>
        <w:t>Мактуби иттилоотӣ – даъватномаи</w:t>
      </w:r>
    </w:p>
    <w:p w:rsidR="00F52D3D" w:rsidRDefault="00F52D3D" w:rsidP="00F31E34">
      <w:pPr>
        <w:spacing w:line="206" w:lineRule="auto"/>
        <w:ind w:firstLine="720"/>
        <w:jc w:val="center"/>
        <w:rPr>
          <w:b/>
          <w:sz w:val="40"/>
          <w:szCs w:val="40"/>
          <w:lang w:val="tg-Cyrl-TJ"/>
        </w:rPr>
      </w:pPr>
      <w:r w:rsidRPr="00F52D3D">
        <w:rPr>
          <w:b/>
          <w:sz w:val="40"/>
          <w:szCs w:val="40"/>
          <w:lang w:val="tg-Cyrl-TJ"/>
        </w:rPr>
        <w:t>конфронси байналмилалии илмию амалӣ</w:t>
      </w:r>
    </w:p>
    <w:p w:rsidR="00F31E34" w:rsidRDefault="00E11EAC" w:rsidP="00F31E34">
      <w:pPr>
        <w:spacing w:line="206" w:lineRule="auto"/>
        <w:ind w:firstLine="720"/>
        <w:jc w:val="center"/>
        <w:rPr>
          <w:b/>
          <w:sz w:val="40"/>
          <w:szCs w:val="40"/>
          <w:lang w:val="tg-Cyrl-TJ"/>
        </w:rPr>
      </w:pPr>
      <w:r>
        <w:rPr>
          <w:b/>
          <w:sz w:val="40"/>
          <w:szCs w:val="40"/>
          <w:lang w:val="tg-Cyrl-TJ"/>
        </w:rPr>
        <w:t>дар мавз</w:t>
      </w:r>
      <w:r w:rsidR="008D7B5B">
        <w:rPr>
          <w:b/>
          <w:sz w:val="40"/>
          <w:szCs w:val="40"/>
          <w:lang w:val="tg-Cyrl-TJ"/>
        </w:rPr>
        <w:t>у</w:t>
      </w:r>
      <w:r w:rsidR="00D70559" w:rsidRPr="00F52D3D">
        <w:rPr>
          <w:b/>
          <w:sz w:val="40"/>
          <w:szCs w:val="40"/>
          <w:lang w:val="tg-Cyrl-TJ"/>
        </w:rPr>
        <w:t>и:</w:t>
      </w:r>
      <w:r w:rsidR="00F52D3D">
        <w:rPr>
          <w:b/>
          <w:sz w:val="40"/>
          <w:szCs w:val="40"/>
          <w:lang w:val="tg-Cyrl-TJ"/>
        </w:rPr>
        <w:t xml:space="preserve"> </w:t>
      </w:r>
      <w:r w:rsidR="00F31E34" w:rsidRPr="00F31E34">
        <w:rPr>
          <w:b/>
          <w:sz w:val="40"/>
          <w:szCs w:val="40"/>
          <w:lang w:val="tg-Cyrl-TJ"/>
        </w:rPr>
        <w:t xml:space="preserve"> “Мавқеъ ва нақши сайёҳӣ дар рушди иқтисоди миллӣ: хусусият</w:t>
      </w:r>
      <w:r w:rsidR="00F31E34">
        <w:rPr>
          <w:b/>
          <w:sz w:val="40"/>
          <w:szCs w:val="40"/>
          <w:lang w:val="tg-Cyrl-TJ"/>
        </w:rPr>
        <w:t>ҳ</w:t>
      </w:r>
      <w:r w:rsidR="00F31E34" w:rsidRPr="00F31E34">
        <w:rPr>
          <w:b/>
          <w:sz w:val="40"/>
          <w:szCs w:val="40"/>
          <w:lang w:val="tg-Cyrl-TJ"/>
        </w:rPr>
        <w:t>ои илмии ом</w:t>
      </w:r>
      <w:r w:rsidR="00B346A6">
        <w:rPr>
          <w:b/>
          <w:sz w:val="40"/>
          <w:szCs w:val="40"/>
          <w:lang w:val="tg-Cyrl-TJ"/>
        </w:rPr>
        <w:t>ӯ</w:t>
      </w:r>
      <w:r w:rsidR="00F31E34" w:rsidRPr="00F31E34">
        <w:rPr>
          <w:b/>
          <w:sz w:val="40"/>
          <w:szCs w:val="40"/>
          <w:lang w:val="tg-Cyrl-TJ"/>
        </w:rPr>
        <w:t>зиши фаъолияти сайёҳӣ ва арзёбии таъсири он ба нишондиҳандаҳои</w:t>
      </w:r>
      <w:r w:rsidR="00F31E34">
        <w:rPr>
          <w:b/>
          <w:sz w:val="40"/>
          <w:szCs w:val="40"/>
          <w:lang w:val="tg-Cyrl-TJ"/>
        </w:rPr>
        <w:t xml:space="preserve"> </w:t>
      </w:r>
      <w:r w:rsidR="00F31E34" w:rsidRPr="00F31E34">
        <w:rPr>
          <w:b/>
          <w:sz w:val="40"/>
          <w:szCs w:val="40"/>
          <w:lang w:val="tg-Cyrl-TJ"/>
        </w:rPr>
        <w:t>макроиқтисодӣ</w:t>
      </w:r>
      <w:r w:rsidR="00F31E34">
        <w:rPr>
          <w:b/>
          <w:sz w:val="40"/>
          <w:szCs w:val="40"/>
          <w:lang w:val="tg-Cyrl-TJ"/>
        </w:rPr>
        <w:t>”</w:t>
      </w:r>
    </w:p>
    <w:p w:rsidR="00D70559" w:rsidRPr="00F31E34" w:rsidRDefault="00D70559" w:rsidP="00EC7E3D">
      <w:pPr>
        <w:spacing w:line="206" w:lineRule="auto"/>
        <w:ind w:firstLine="720"/>
        <w:jc w:val="center"/>
        <w:rPr>
          <w:b/>
          <w:sz w:val="40"/>
          <w:szCs w:val="40"/>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F52D3D" w:rsidRDefault="00F52D3D" w:rsidP="00EC7E3D">
      <w:pPr>
        <w:spacing w:line="206" w:lineRule="auto"/>
        <w:ind w:firstLine="720"/>
        <w:jc w:val="center"/>
        <w:rPr>
          <w:b/>
          <w:sz w:val="40"/>
          <w:szCs w:val="40"/>
          <w:lang w:val="tg-Cyrl-TJ"/>
        </w:rPr>
      </w:pPr>
    </w:p>
    <w:p w:rsidR="00F52D3D" w:rsidRDefault="00F52D3D" w:rsidP="00EC7E3D">
      <w:pPr>
        <w:spacing w:line="206" w:lineRule="auto"/>
        <w:ind w:firstLine="720"/>
        <w:jc w:val="center"/>
        <w:rPr>
          <w:b/>
          <w:sz w:val="40"/>
          <w:szCs w:val="40"/>
          <w:lang w:val="tg-Cyrl-TJ"/>
        </w:rPr>
      </w:pPr>
    </w:p>
    <w:p w:rsidR="00F52D3D" w:rsidRDefault="00F52D3D" w:rsidP="00EC7E3D">
      <w:pPr>
        <w:spacing w:line="206" w:lineRule="auto"/>
        <w:ind w:firstLine="720"/>
        <w:jc w:val="center"/>
        <w:rPr>
          <w:b/>
          <w:sz w:val="40"/>
          <w:szCs w:val="40"/>
          <w:lang w:val="tg-Cyrl-TJ"/>
        </w:rPr>
      </w:pPr>
    </w:p>
    <w:p w:rsidR="00F52D3D" w:rsidRDefault="00F52D3D" w:rsidP="00EC7E3D">
      <w:pPr>
        <w:spacing w:line="206" w:lineRule="auto"/>
        <w:ind w:firstLine="720"/>
        <w:jc w:val="center"/>
        <w:rPr>
          <w:b/>
          <w:sz w:val="40"/>
          <w:szCs w:val="40"/>
          <w:lang w:val="tg-Cyrl-TJ"/>
        </w:rPr>
      </w:pPr>
    </w:p>
    <w:p w:rsidR="00F52D3D" w:rsidRDefault="00F52D3D" w:rsidP="00EC7E3D">
      <w:pPr>
        <w:spacing w:line="206" w:lineRule="auto"/>
        <w:ind w:firstLine="720"/>
        <w:jc w:val="center"/>
        <w:rPr>
          <w:b/>
          <w:sz w:val="40"/>
          <w:szCs w:val="40"/>
          <w:lang w:val="tg-Cyrl-TJ"/>
        </w:rPr>
      </w:pPr>
    </w:p>
    <w:p w:rsidR="00D70559" w:rsidRPr="000F4A38" w:rsidRDefault="00D70559" w:rsidP="00EC7E3D">
      <w:pPr>
        <w:spacing w:line="206" w:lineRule="auto"/>
        <w:ind w:firstLine="720"/>
        <w:jc w:val="center"/>
        <w:rPr>
          <w:b/>
          <w:sz w:val="40"/>
          <w:szCs w:val="40"/>
          <w:lang w:val="tg-Cyrl-TJ"/>
        </w:rPr>
      </w:pPr>
      <w:r w:rsidRPr="000F4A38">
        <w:rPr>
          <w:b/>
          <w:sz w:val="40"/>
          <w:szCs w:val="40"/>
          <w:lang w:val="tg-Cyrl-TJ"/>
        </w:rPr>
        <w:t xml:space="preserve"> Душанбе</w:t>
      </w:r>
      <w:r w:rsidR="005D7212">
        <w:rPr>
          <w:b/>
          <w:sz w:val="40"/>
          <w:szCs w:val="40"/>
          <w:lang w:val="tg-Cyrl-TJ"/>
        </w:rPr>
        <w:t xml:space="preserve"> </w:t>
      </w:r>
      <w:r w:rsidR="002448F8">
        <w:rPr>
          <w:b/>
          <w:sz w:val="40"/>
          <w:szCs w:val="40"/>
          <w:lang w:val="tg-Cyrl-TJ"/>
        </w:rPr>
        <w:t>–</w:t>
      </w:r>
      <w:r w:rsidRPr="000F4A38">
        <w:rPr>
          <w:b/>
          <w:sz w:val="40"/>
          <w:szCs w:val="40"/>
          <w:lang w:val="tg-Cyrl-TJ"/>
        </w:rPr>
        <w:t xml:space="preserve"> 202</w:t>
      </w:r>
      <w:r w:rsidR="00F31E34">
        <w:rPr>
          <w:b/>
          <w:sz w:val="40"/>
          <w:szCs w:val="40"/>
          <w:lang w:val="tg-Cyrl-TJ"/>
        </w:rPr>
        <w:t>5</w:t>
      </w:r>
      <w:r w:rsidRPr="000F4A38">
        <w:rPr>
          <w:b/>
          <w:sz w:val="40"/>
          <w:szCs w:val="40"/>
          <w:lang w:val="tg-Cyrl-TJ"/>
        </w:rPr>
        <w:t xml:space="preserve"> </w:t>
      </w:r>
    </w:p>
    <w:p w:rsidR="00D70559" w:rsidRDefault="00D70559" w:rsidP="00EC7E3D">
      <w:pPr>
        <w:spacing w:line="206" w:lineRule="auto"/>
        <w:ind w:firstLine="720"/>
        <w:jc w:val="center"/>
        <w:rPr>
          <w:b/>
          <w:sz w:val="21"/>
          <w:szCs w:val="21"/>
          <w:lang w:val="tg-Cyrl-TJ"/>
        </w:rPr>
      </w:pPr>
    </w:p>
    <w:p w:rsidR="00D70559" w:rsidRDefault="00D70559" w:rsidP="00EC7E3D">
      <w:pPr>
        <w:spacing w:line="206" w:lineRule="auto"/>
        <w:ind w:firstLine="720"/>
        <w:jc w:val="center"/>
        <w:rPr>
          <w:b/>
          <w:sz w:val="21"/>
          <w:szCs w:val="21"/>
          <w:lang w:val="tg-Cyrl-TJ"/>
        </w:rPr>
      </w:pPr>
    </w:p>
    <w:p w:rsidR="00D70559" w:rsidRPr="000C1B1F" w:rsidRDefault="000F4A38" w:rsidP="00EC7E3D">
      <w:pPr>
        <w:spacing w:line="206" w:lineRule="auto"/>
        <w:ind w:firstLine="720"/>
        <w:jc w:val="center"/>
        <w:rPr>
          <w:sz w:val="28"/>
          <w:szCs w:val="28"/>
          <w:lang w:val="tg-Cyrl-TJ"/>
        </w:rPr>
      </w:pPr>
      <w:r w:rsidRPr="000F4A38">
        <w:rPr>
          <w:sz w:val="28"/>
          <w:szCs w:val="28"/>
          <w:lang w:val="tg-Cyrl-TJ"/>
        </w:rPr>
        <w:t>М</w:t>
      </w:r>
      <w:r w:rsidR="001B7053">
        <w:rPr>
          <w:sz w:val="28"/>
          <w:szCs w:val="28"/>
          <w:lang w:val="tg-Cyrl-TJ"/>
        </w:rPr>
        <w:t>у</w:t>
      </w:r>
      <w:r w:rsidRPr="000F4A38">
        <w:rPr>
          <w:sz w:val="28"/>
          <w:szCs w:val="28"/>
          <w:lang w:val="tg-Cyrl-TJ"/>
        </w:rPr>
        <w:t xml:space="preserve">ҳтарам </w:t>
      </w:r>
      <w:r w:rsidRPr="000C1B1F">
        <w:rPr>
          <w:sz w:val="28"/>
          <w:szCs w:val="28"/>
          <w:lang w:val="tg-Cyrl-TJ"/>
        </w:rPr>
        <w:t>________________________________________________</w:t>
      </w:r>
    </w:p>
    <w:p w:rsidR="000F4A38" w:rsidRPr="000C1B1F" w:rsidRDefault="000F4A38" w:rsidP="000C1B1F">
      <w:pPr>
        <w:spacing w:line="206" w:lineRule="auto"/>
        <w:ind w:firstLine="567"/>
        <w:jc w:val="both"/>
        <w:rPr>
          <w:sz w:val="28"/>
          <w:szCs w:val="28"/>
          <w:lang w:val="tg-Cyrl-TJ"/>
        </w:rPr>
      </w:pPr>
    </w:p>
    <w:p w:rsidR="000C1B1F" w:rsidRPr="000C1B1F" w:rsidRDefault="000C1B1F" w:rsidP="000C1B1F">
      <w:pPr>
        <w:spacing w:line="206" w:lineRule="auto"/>
        <w:ind w:firstLine="567"/>
        <w:jc w:val="both"/>
        <w:rPr>
          <w:sz w:val="28"/>
          <w:szCs w:val="28"/>
          <w:lang w:val="tg-Cyrl-TJ"/>
        </w:rPr>
      </w:pPr>
      <w:r w:rsidRPr="000C1B1F">
        <w:rPr>
          <w:sz w:val="28"/>
          <w:szCs w:val="28"/>
          <w:lang w:val="tg-Cyrl-TJ"/>
        </w:rPr>
        <w:t>Шуморо ба конфронси байналмилалии илмӣ-амалӣ дар мавз</w:t>
      </w:r>
      <w:r w:rsidR="001B7053">
        <w:rPr>
          <w:sz w:val="28"/>
          <w:szCs w:val="28"/>
          <w:lang w:val="tg-Cyrl-TJ"/>
        </w:rPr>
        <w:t>у</w:t>
      </w:r>
      <w:r w:rsidRPr="000C1B1F">
        <w:rPr>
          <w:sz w:val="28"/>
          <w:szCs w:val="28"/>
          <w:lang w:val="tg-Cyrl-TJ"/>
        </w:rPr>
        <w:t xml:space="preserve">и </w:t>
      </w:r>
      <w:r w:rsidR="00F31E34" w:rsidRPr="00B3218D">
        <w:rPr>
          <w:rFonts w:ascii="Times New Roman Tj" w:hAnsi="Times New Roman Tj"/>
          <w:i/>
          <w:sz w:val="28"/>
          <w:szCs w:val="28"/>
          <w:lang w:val="tg-Cyrl-TJ"/>
        </w:rPr>
        <w:t>“Мав</w:t>
      </w:r>
      <w:r w:rsidR="00F31E34" w:rsidRPr="00B3218D">
        <w:rPr>
          <w:i/>
          <w:sz w:val="28"/>
          <w:szCs w:val="28"/>
          <w:lang w:val="tg-Cyrl-TJ"/>
        </w:rPr>
        <w:t>қ</w:t>
      </w:r>
      <w:r w:rsidR="00F31E34" w:rsidRPr="00B3218D">
        <w:rPr>
          <w:rFonts w:ascii="Times New Roman Tj" w:hAnsi="Times New Roman Tj"/>
          <w:i/>
          <w:sz w:val="28"/>
          <w:szCs w:val="28"/>
          <w:lang w:val="tg-Cyrl-TJ"/>
        </w:rPr>
        <w:t>еъ ва на</w:t>
      </w:r>
      <w:r w:rsidR="00F31E34" w:rsidRPr="00B3218D">
        <w:rPr>
          <w:i/>
          <w:sz w:val="28"/>
          <w:szCs w:val="28"/>
          <w:lang w:val="tg-Cyrl-TJ"/>
        </w:rPr>
        <w:t>қ</w:t>
      </w:r>
      <w:r w:rsidR="00F31E34" w:rsidRPr="00B3218D">
        <w:rPr>
          <w:rFonts w:ascii="Times New Roman Tj" w:hAnsi="Times New Roman Tj"/>
          <w:i/>
          <w:sz w:val="28"/>
          <w:szCs w:val="28"/>
          <w:lang w:val="tg-Cyrl-TJ"/>
        </w:rPr>
        <w:t>ши сайё</w:t>
      </w:r>
      <w:r w:rsidR="00F31E34" w:rsidRPr="00B3218D">
        <w:rPr>
          <w:i/>
          <w:sz w:val="28"/>
          <w:szCs w:val="28"/>
          <w:lang w:val="tg-Cyrl-TJ"/>
        </w:rPr>
        <w:t>ҳӣ</w:t>
      </w:r>
      <w:r w:rsidR="00F31E34" w:rsidRPr="00B3218D">
        <w:rPr>
          <w:rFonts w:ascii="Times New Roman Tj" w:hAnsi="Times New Roman Tj"/>
          <w:i/>
          <w:sz w:val="28"/>
          <w:szCs w:val="28"/>
          <w:lang w:val="tg-Cyrl-TJ"/>
        </w:rPr>
        <w:t xml:space="preserve"> дар рушди и</w:t>
      </w:r>
      <w:r w:rsidR="00F31E34" w:rsidRPr="00B3218D">
        <w:rPr>
          <w:i/>
          <w:sz w:val="28"/>
          <w:szCs w:val="28"/>
          <w:lang w:val="tg-Cyrl-TJ"/>
        </w:rPr>
        <w:t>қ</w:t>
      </w:r>
      <w:r w:rsidR="00F31E34" w:rsidRPr="00B3218D">
        <w:rPr>
          <w:rFonts w:ascii="Times New Roman Tj" w:hAnsi="Times New Roman Tj"/>
          <w:i/>
          <w:sz w:val="28"/>
          <w:szCs w:val="28"/>
          <w:lang w:val="tg-Cyrl-TJ"/>
        </w:rPr>
        <w:t>тисоди милл</w:t>
      </w:r>
      <w:r w:rsidR="00F31E34" w:rsidRPr="00B3218D">
        <w:rPr>
          <w:i/>
          <w:sz w:val="28"/>
          <w:szCs w:val="28"/>
          <w:lang w:val="tg-Cyrl-TJ"/>
        </w:rPr>
        <w:t>ӣ</w:t>
      </w:r>
      <w:r w:rsidR="00F31E34" w:rsidRPr="00B3218D">
        <w:rPr>
          <w:rFonts w:ascii="Times New Roman Tj" w:hAnsi="Times New Roman Tj"/>
          <w:i/>
          <w:sz w:val="28"/>
          <w:szCs w:val="28"/>
          <w:lang w:val="tg-Cyrl-TJ"/>
        </w:rPr>
        <w:t>: хусусиятњои илмии омузиши фаъолияти сайё</w:t>
      </w:r>
      <w:r w:rsidR="00F31E34" w:rsidRPr="00B3218D">
        <w:rPr>
          <w:i/>
          <w:sz w:val="28"/>
          <w:szCs w:val="28"/>
          <w:lang w:val="tg-Cyrl-TJ"/>
        </w:rPr>
        <w:t>ҳӣ</w:t>
      </w:r>
      <w:r w:rsidR="00F31E34" w:rsidRPr="00B3218D">
        <w:rPr>
          <w:rFonts w:ascii="Times New Roman Tj" w:hAnsi="Times New Roman Tj"/>
          <w:i/>
          <w:sz w:val="28"/>
          <w:szCs w:val="28"/>
          <w:lang w:val="tg-Cyrl-TJ"/>
        </w:rPr>
        <w:t xml:space="preserve"> ва арзёбии таъсири он ба нишонди</w:t>
      </w:r>
      <w:r w:rsidR="00F31E34" w:rsidRPr="00B3218D">
        <w:rPr>
          <w:i/>
          <w:sz w:val="28"/>
          <w:szCs w:val="28"/>
          <w:lang w:val="tg-Cyrl-TJ"/>
        </w:rPr>
        <w:t>ҳ</w:t>
      </w:r>
      <w:r w:rsidR="00F31E34" w:rsidRPr="00B3218D">
        <w:rPr>
          <w:rFonts w:ascii="Times New Roman Tj" w:hAnsi="Times New Roman Tj"/>
          <w:i/>
          <w:sz w:val="28"/>
          <w:szCs w:val="28"/>
          <w:lang w:val="tg-Cyrl-TJ"/>
        </w:rPr>
        <w:t>анда</w:t>
      </w:r>
      <w:r w:rsidR="00F31E34" w:rsidRPr="00B3218D">
        <w:rPr>
          <w:i/>
          <w:sz w:val="28"/>
          <w:szCs w:val="28"/>
          <w:lang w:val="tg-Cyrl-TJ"/>
        </w:rPr>
        <w:t>ҳ</w:t>
      </w:r>
      <w:r w:rsidR="00F31E34" w:rsidRPr="00B3218D">
        <w:rPr>
          <w:rFonts w:ascii="Times New Roman Tj" w:hAnsi="Times New Roman Tj"/>
          <w:i/>
          <w:sz w:val="28"/>
          <w:szCs w:val="28"/>
          <w:lang w:val="tg-Cyrl-TJ"/>
        </w:rPr>
        <w:t>ои</w:t>
      </w:r>
      <w:r w:rsidR="001B7053">
        <w:rPr>
          <w:rFonts w:ascii="Times New Roman Tj" w:hAnsi="Times New Roman Tj"/>
          <w:i/>
          <w:sz w:val="28"/>
          <w:szCs w:val="28"/>
          <w:lang w:val="tg-Cyrl-TJ"/>
        </w:rPr>
        <w:t xml:space="preserve"> </w:t>
      </w:r>
      <w:r w:rsidR="00F31E34" w:rsidRPr="00B3218D">
        <w:rPr>
          <w:rFonts w:ascii="Times New Roman Tj" w:hAnsi="Times New Roman Tj"/>
          <w:i/>
          <w:sz w:val="28"/>
          <w:szCs w:val="28"/>
          <w:lang w:val="tg-Cyrl-TJ"/>
        </w:rPr>
        <w:t>макрои</w:t>
      </w:r>
      <w:r w:rsidR="00F31E34" w:rsidRPr="00B3218D">
        <w:rPr>
          <w:i/>
          <w:sz w:val="28"/>
          <w:szCs w:val="28"/>
          <w:lang w:val="tg-Cyrl-TJ"/>
        </w:rPr>
        <w:t>қ</w:t>
      </w:r>
      <w:r w:rsidR="00F31E34" w:rsidRPr="00B3218D">
        <w:rPr>
          <w:rFonts w:ascii="Times New Roman Tj" w:hAnsi="Times New Roman Tj"/>
          <w:i/>
          <w:sz w:val="28"/>
          <w:szCs w:val="28"/>
          <w:lang w:val="tg-Cyrl-TJ"/>
        </w:rPr>
        <w:t>тисод</w:t>
      </w:r>
      <w:r w:rsidR="00F31E34" w:rsidRPr="00B3218D">
        <w:rPr>
          <w:i/>
          <w:sz w:val="28"/>
          <w:szCs w:val="28"/>
          <w:lang w:val="tg-Cyrl-TJ"/>
        </w:rPr>
        <w:t>ӣ</w:t>
      </w:r>
      <w:r w:rsidR="00F31E34" w:rsidRPr="00B3218D">
        <w:rPr>
          <w:rFonts w:ascii="Times New Roman Tj" w:hAnsi="Times New Roman Tj"/>
          <w:i/>
          <w:sz w:val="28"/>
          <w:szCs w:val="28"/>
          <w:lang w:val="tg-Cyrl-TJ"/>
        </w:rPr>
        <w:t>”</w:t>
      </w:r>
      <w:r w:rsidR="00C01F5A">
        <w:rPr>
          <w:rFonts w:ascii="Times New Roman Tj" w:hAnsi="Times New Roman Tj"/>
          <w:i/>
          <w:sz w:val="28"/>
          <w:szCs w:val="28"/>
          <w:lang w:val="tg-Cyrl-TJ"/>
        </w:rPr>
        <w:t>,</w:t>
      </w:r>
      <w:r w:rsidR="00F31E34" w:rsidRPr="00B3218D">
        <w:rPr>
          <w:rFonts w:ascii="Times New Roman Tj" w:hAnsi="Times New Roman Tj"/>
          <w:i/>
          <w:sz w:val="24"/>
          <w:szCs w:val="24"/>
          <w:lang w:val="tg-Cyrl-TJ"/>
        </w:rPr>
        <w:t xml:space="preserve"> </w:t>
      </w:r>
      <w:r w:rsidRPr="000C1B1F">
        <w:rPr>
          <w:sz w:val="28"/>
          <w:szCs w:val="28"/>
          <w:lang w:val="tg-Cyrl-TJ"/>
        </w:rPr>
        <w:t xml:space="preserve">ки </w:t>
      </w:r>
      <w:r w:rsidR="00F31E34">
        <w:rPr>
          <w:sz w:val="28"/>
          <w:szCs w:val="28"/>
          <w:lang w:val="tg-Cyrl-TJ"/>
        </w:rPr>
        <w:t>20</w:t>
      </w:r>
      <w:r w:rsidR="00C01F5A">
        <w:rPr>
          <w:sz w:val="28"/>
          <w:szCs w:val="28"/>
          <w:lang w:val="tg-Cyrl-TJ"/>
        </w:rPr>
        <w:t xml:space="preserve"> </w:t>
      </w:r>
      <w:r w:rsidR="00F31E34">
        <w:rPr>
          <w:sz w:val="28"/>
          <w:szCs w:val="28"/>
          <w:lang w:val="tg-Cyrl-TJ"/>
        </w:rPr>
        <w:t xml:space="preserve">-уми феврали </w:t>
      </w:r>
      <w:r w:rsidRPr="000C1B1F">
        <w:rPr>
          <w:sz w:val="28"/>
          <w:szCs w:val="28"/>
          <w:lang w:val="tg-Cyrl-TJ"/>
        </w:rPr>
        <w:t xml:space="preserve"> соли 202</w:t>
      </w:r>
      <w:r w:rsidR="00F31E34">
        <w:rPr>
          <w:sz w:val="28"/>
          <w:szCs w:val="28"/>
          <w:lang w:val="tg-Cyrl-TJ"/>
        </w:rPr>
        <w:t>5</w:t>
      </w:r>
      <w:r w:rsidRPr="000C1B1F">
        <w:rPr>
          <w:sz w:val="28"/>
          <w:szCs w:val="28"/>
          <w:lang w:val="tg-Cyrl-TJ"/>
        </w:rPr>
        <w:t xml:space="preserve"> дар </w:t>
      </w:r>
      <w:r w:rsidR="00C01F5A">
        <w:rPr>
          <w:sz w:val="28"/>
          <w:szCs w:val="28"/>
          <w:lang w:val="tg-Cyrl-TJ"/>
        </w:rPr>
        <w:t>Донишгоҳи байналмилалии сайёҳӣ ва соҳибкории Тоҷикистон</w:t>
      </w:r>
      <w:r w:rsidRPr="000C1B1F">
        <w:rPr>
          <w:sz w:val="28"/>
          <w:szCs w:val="28"/>
          <w:lang w:val="tg-Cyrl-TJ"/>
        </w:rPr>
        <w:t xml:space="preserve"> баргузор мегардад, даъват мекунем.</w:t>
      </w:r>
    </w:p>
    <w:p w:rsidR="00B3218D" w:rsidRDefault="000C1B1F" w:rsidP="000C1B1F">
      <w:pPr>
        <w:spacing w:line="206" w:lineRule="auto"/>
        <w:ind w:firstLine="567"/>
        <w:jc w:val="both"/>
        <w:rPr>
          <w:sz w:val="28"/>
          <w:szCs w:val="28"/>
          <w:lang w:val="tg-Cyrl-TJ"/>
        </w:rPr>
      </w:pPr>
      <w:r w:rsidRPr="000C1B1F">
        <w:rPr>
          <w:sz w:val="28"/>
          <w:szCs w:val="28"/>
          <w:lang w:val="tg-Cyrl-TJ"/>
        </w:rPr>
        <w:t xml:space="preserve">Ҳадаф аз баргузории конфронс табодули натиҷаҳо ва </w:t>
      </w:r>
      <w:r w:rsidR="00B3218D">
        <w:rPr>
          <w:sz w:val="28"/>
          <w:szCs w:val="28"/>
          <w:lang w:val="tg-Cyrl-TJ"/>
        </w:rPr>
        <w:t xml:space="preserve">коркарди </w:t>
      </w:r>
      <w:r w:rsidRPr="000C1B1F">
        <w:rPr>
          <w:sz w:val="28"/>
          <w:szCs w:val="28"/>
          <w:lang w:val="tg-Cyrl-TJ"/>
        </w:rPr>
        <w:t xml:space="preserve">андешаҳои илмӣ </w:t>
      </w:r>
      <w:r w:rsidR="00B3218D">
        <w:rPr>
          <w:sz w:val="28"/>
          <w:szCs w:val="28"/>
          <w:lang w:val="tg-Cyrl-TJ"/>
        </w:rPr>
        <w:t xml:space="preserve">оид ба </w:t>
      </w:r>
      <w:r w:rsidRPr="000C1B1F">
        <w:rPr>
          <w:sz w:val="28"/>
          <w:szCs w:val="28"/>
          <w:lang w:val="tg-Cyrl-TJ"/>
        </w:rPr>
        <w:t xml:space="preserve"> таҷрибаи кишварҳои пешрафта </w:t>
      </w:r>
      <w:r w:rsidR="00B3218D">
        <w:rPr>
          <w:sz w:val="28"/>
          <w:szCs w:val="28"/>
          <w:lang w:val="tg-Cyrl-TJ"/>
        </w:rPr>
        <w:t xml:space="preserve">ва </w:t>
      </w:r>
      <w:r w:rsidRPr="000C1B1F">
        <w:rPr>
          <w:sz w:val="28"/>
          <w:szCs w:val="28"/>
          <w:lang w:val="tg-Cyrl-TJ"/>
        </w:rPr>
        <w:t xml:space="preserve">таҳияи </w:t>
      </w:r>
      <w:r w:rsidR="00B3218D">
        <w:rPr>
          <w:sz w:val="28"/>
          <w:szCs w:val="28"/>
          <w:lang w:val="tg-Cyrl-TJ"/>
        </w:rPr>
        <w:t xml:space="preserve">механизми </w:t>
      </w:r>
      <w:r w:rsidR="00B3218D" w:rsidRPr="00B3218D">
        <w:rPr>
          <w:rFonts w:ascii="Times New Roman Tj" w:hAnsi="Times New Roman Tj"/>
          <w:i/>
          <w:sz w:val="28"/>
          <w:szCs w:val="28"/>
          <w:lang w:val="tg-Cyrl-TJ"/>
        </w:rPr>
        <w:t xml:space="preserve">арзёбии таъсири </w:t>
      </w:r>
      <w:r w:rsidR="00B3218D">
        <w:rPr>
          <w:rFonts w:ascii="Times New Roman Tj" w:hAnsi="Times New Roman Tj"/>
          <w:i/>
          <w:sz w:val="28"/>
          <w:szCs w:val="28"/>
          <w:lang w:val="tg-Cyrl-TJ"/>
        </w:rPr>
        <w:t>сайё</w:t>
      </w:r>
      <w:r w:rsidR="00B3218D">
        <w:rPr>
          <w:i/>
          <w:sz w:val="28"/>
          <w:szCs w:val="28"/>
          <w:lang w:val="tg-Cyrl-TJ"/>
        </w:rPr>
        <w:t xml:space="preserve">ҳӣ </w:t>
      </w:r>
      <w:r w:rsidR="00B3218D" w:rsidRPr="00B3218D">
        <w:rPr>
          <w:rFonts w:ascii="Times New Roman Tj" w:hAnsi="Times New Roman Tj"/>
          <w:i/>
          <w:sz w:val="28"/>
          <w:szCs w:val="28"/>
          <w:lang w:val="tg-Cyrl-TJ"/>
        </w:rPr>
        <w:t xml:space="preserve"> ба нишонди</w:t>
      </w:r>
      <w:r w:rsidR="00B3218D" w:rsidRPr="00B3218D">
        <w:rPr>
          <w:i/>
          <w:sz w:val="28"/>
          <w:szCs w:val="28"/>
          <w:lang w:val="tg-Cyrl-TJ"/>
        </w:rPr>
        <w:t>ҳ</w:t>
      </w:r>
      <w:r w:rsidR="00B3218D" w:rsidRPr="00B3218D">
        <w:rPr>
          <w:rFonts w:ascii="Times New Roman Tj" w:hAnsi="Times New Roman Tj"/>
          <w:i/>
          <w:sz w:val="28"/>
          <w:szCs w:val="28"/>
          <w:lang w:val="tg-Cyrl-TJ"/>
        </w:rPr>
        <w:t>анда</w:t>
      </w:r>
      <w:r w:rsidR="00B3218D" w:rsidRPr="00B3218D">
        <w:rPr>
          <w:i/>
          <w:sz w:val="28"/>
          <w:szCs w:val="28"/>
          <w:lang w:val="tg-Cyrl-TJ"/>
        </w:rPr>
        <w:t>ҳ</w:t>
      </w:r>
      <w:r w:rsidR="00B3218D" w:rsidRPr="00B3218D">
        <w:rPr>
          <w:rFonts w:ascii="Times New Roman Tj" w:hAnsi="Times New Roman Tj"/>
          <w:i/>
          <w:sz w:val="28"/>
          <w:szCs w:val="28"/>
          <w:lang w:val="tg-Cyrl-TJ"/>
        </w:rPr>
        <w:t>ои</w:t>
      </w:r>
      <w:r w:rsidR="00A23F53">
        <w:rPr>
          <w:rFonts w:ascii="Times New Roman Tj" w:hAnsi="Times New Roman Tj"/>
          <w:i/>
          <w:sz w:val="28"/>
          <w:szCs w:val="28"/>
          <w:lang w:val="tg-Cyrl-TJ"/>
        </w:rPr>
        <w:t xml:space="preserve"> </w:t>
      </w:r>
      <w:r w:rsidR="00B3218D" w:rsidRPr="00B3218D">
        <w:rPr>
          <w:rFonts w:ascii="Times New Roman Tj" w:hAnsi="Times New Roman Tj"/>
          <w:i/>
          <w:sz w:val="28"/>
          <w:szCs w:val="28"/>
          <w:lang w:val="tg-Cyrl-TJ"/>
        </w:rPr>
        <w:t>макрои</w:t>
      </w:r>
      <w:r w:rsidR="00B3218D" w:rsidRPr="00B3218D">
        <w:rPr>
          <w:i/>
          <w:sz w:val="28"/>
          <w:szCs w:val="28"/>
          <w:lang w:val="tg-Cyrl-TJ"/>
        </w:rPr>
        <w:t>қ</w:t>
      </w:r>
      <w:r w:rsidR="00B3218D" w:rsidRPr="00B3218D">
        <w:rPr>
          <w:rFonts w:ascii="Times New Roman Tj" w:hAnsi="Times New Roman Tj"/>
          <w:i/>
          <w:sz w:val="28"/>
          <w:szCs w:val="28"/>
          <w:lang w:val="tg-Cyrl-TJ"/>
        </w:rPr>
        <w:t>тисод</w:t>
      </w:r>
      <w:r w:rsidR="00C01F5A">
        <w:rPr>
          <w:i/>
          <w:sz w:val="28"/>
          <w:szCs w:val="28"/>
          <w:lang w:val="tg-Cyrl-TJ"/>
        </w:rPr>
        <w:t>ӣ</w:t>
      </w:r>
      <w:r w:rsidR="00B3218D">
        <w:rPr>
          <w:rFonts w:ascii="Times New Roman Tj" w:hAnsi="Times New Roman Tj"/>
          <w:i/>
          <w:sz w:val="28"/>
          <w:szCs w:val="28"/>
          <w:lang w:val="tg-Cyrl-TJ"/>
        </w:rPr>
        <w:t xml:space="preserve"> </w:t>
      </w:r>
      <w:r w:rsidR="00A23F53">
        <w:rPr>
          <w:rFonts w:ascii="Times New Roman Tj" w:hAnsi="Times New Roman Tj"/>
          <w:i/>
          <w:sz w:val="28"/>
          <w:szCs w:val="28"/>
          <w:lang w:val="tg-Cyrl-TJ"/>
        </w:rPr>
        <w:t xml:space="preserve"> иборат мебошад.</w:t>
      </w:r>
      <w:r w:rsidR="00A23F53">
        <w:rPr>
          <w:sz w:val="28"/>
          <w:szCs w:val="28"/>
          <w:lang w:val="tg-Cyrl-TJ"/>
        </w:rPr>
        <w:t xml:space="preserve"> </w:t>
      </w:r>
    </w:p>
    <w:p w:rsidR="00B3218D" w:rsidRDefault="00B3218D" w:rsidP="000C1B1F">
      <w:pPr>
        <w:spacing w:line="206" w:lineRule="auto"/>
        <w:ind w:firstLine="567"/>
        <w:jc w:val="both"/>
        <w:rPr>
          <w:sz w:val="28"/>
          <w:szCs w:val="28"/>
          <w:lang w:val="tg-Cyrl-TJ"/>
        </w:rPr>
      </w:pPr>
    </w:p>
    <w:p w:rsidR="00B3218D" w:rsidRDefault="00B3218D" w:rsidP="000C1B1F">
      <w:pPr>
        <w:spacing w:line="206" w:lineRule="auto"/>
        <w:ind w:firstLine="567"/>
        <w:jc w:val="both"/>
        <w:rPr>
          <w:sz w:val="28"/>
          <w:szCs w:val="28"/>
          <w:lang w:val="tg-Cyrl-TJ"/>
        </w:rPr>
      </w:pPr>
    </w:p>
    <w:p w:rsidR="000C1B1F" w:rsidRPr="000C1B1F" w:rsidRDefault="000C1B1F" w:rsidP="000C1B1F">
      <w:pPr>
        <w:spacing w:line="206" w:lineRule="auto"/>
        <w:ind w:firstLine="567"/>
        <w:jc w:val="both"/>
        <w:rPr>
          <w:sz w:val="28"/>
          <w:szCs w:val="28"/>
          <w:lang w:val="tg-Cyrl-TJ"/>
        </w:rPr>
      </w:pPr>
      <w:r w:rsidRPr="000C1B1F">
        <w:rPr>
          <w:sz w:val="28"/>
          <w:szCs w:val="28"/>
          <w:lang w:val="tg-Cyrl-TJ"/>
        </w:rPr>
        <w:t xml:space="preserve">Конфронс ба минбари баррасии масъалаҳои мубрами рушди </w:t>
      </w:r>
      <w:r w:rsidR="00BC7A9B">
        <w:rPr>
          <w:sz w:val="28"/>
          <w:szCs w:val="28"/>
          <w:lang w:val="tg-Cyrl-TJ"/>
        </w:rPr>
        <w:t xml:space="preserve">сайёҳӣ ва </w:t>
      </w:r>
      <w:r w:rsidRPr="000C1B1F">
        <w:rPr>
          <w:sz w:val="28"/>
          <w:szCs w:val="28"/>
          <w:lang w:val="tg-Cyrl-TJ"/>
        </w:rPr>
        <w:t>соҳибкорӣ дар Тоҷикистон  табдил хоҳад ёфт.</w:t>
      </w:r>
    </w:p>
    <w:p w:rsidR="000C1B1F" w:rsidRPr="005A6051" w:rsidRDefault="000C1B1F" w:rsidP="000C1B1F">
      <w:pPr>
        <w:spacing w:line="206" w:lineRule="auto"/>
        <w:ind w:firstLine="567"/>
        <w:jc w:val="both"/>
        <w:rPr>
          <w:i/>
          <w:sz w:val="28"/>
          <w:szCs w:val="28"/>
          <w:lang w:val="tg-Cyrl-TJ"/>
        </w:rPr>
      </w:pPr>
      <w:r w:rsidRPr="005A6051">
        <w:rPr>
          <w:i/>
          <w:sz w:val="28"/>
          <w:szCs w:val="28"/>
          <w:lang w:val="tg-Cyrl-TJ"/>
        </w:rPr>
        <w:t>Самтҳои асосии конфронс:</w:t>
      </w:r>
    </w:p>
    <w:p w:rsidR="000C1B1F" w:rsidRPr="00BC7A9B" w:rsidRDefault="003C04E8" w:rsidP="000C1B1F">
      <w:pPr>
        <w:pStyle w:val="a8"/>
        <w:numPr>
          <w:ilvl w:val="0"/>
          <w:numId w:val="10"/>
        </w:numPr>
        <w:spacing w:line="206" w:lineRule="auto"/>
        <w:jc w:val="both"/>
        <w:rPr>
          <w:sz w:val="28"/>
          <w:szCs w:val="28"/>
          <w:lang w:val="tg-Cyrl-TJ"/>
        </w:rPr>
      </w:pPr>
      <w:r w:rsidRPr="00BC7A9B">
        <w:rPr>
          <w:sz w:val="28"/>
          <w:szCs w:val="28"/>
          <w:lang w:val="tg-Cyrl-TJ"/>
        </w:rPr>
        <w:t>Мушкилоти иқтисодии рушди с</w:t>
      </w:r>
      <w:r w:rsidR="00A23F53" w:rsidRPr="00BC7A9B">
        <w:rPr>
          <w:sz w:val="28"/>
          <w:szCs w:val="28"/>
          <w:lang w:val="tg-Cyrl-TJ"/>
        </w:rPr>
        <w:t>айёҳӣ</w:t>
      </w:r>
      <w:r w:rsidR="000C1B1F" w:rsidRPr="00BC7A9B">
        <w:rPr>
          <w:sz w:val="28"/>
          <w:szCs w:val="28"/>
          <w:lang w:val="tg-Cyrl-TJ"/>
        </w:rPr>
        <w:t>;</w:t>
      </w:r>
    </w:p>
    <w:p w:rsidR="000C1B1F" w:rsidRPr="00BC7A9B" w:rsidRDefault="004F4D95" w:rsidP="000C1B1F">
      <w:pPr>
        <w:pStyle w:val="a8"/>
        <w:numPr>
          <w:ilvl w:val="0"/>
          <w:numId w:val="10"/>
        </w:numPr>
        <w:spacing w:line="206" w:lineRule="auto"/>
        <w:jc w:val="both"/>
        <w:rPr>
          <w:sz w:val="28"/>
          <w:szCs w:val="28"/>
          <w:lang w:val="tg-Cyrl-TJ"/>
        </w:rPr>
      </w:pPr>
      <w:r w:rsidRPr="00BC7A9B">
        <w:rPr>
          <w:sz w:val="28"/>
          <w:szCs w:val="28"/>
          <w:lang w:val="tg-Cyrl-TJ"/>
        </w:rPr>
        <w:t>Мақоми механизми андоз дар рушди фаъолияти ширкатҳои сайёҳии Чумҳурии Точикистон</w:t>
      </w:r>
      <w:r w:rsidR="00A23F53" w:rsidRPr="00BC7A9B">
        <w:rPr>
          <w:sz w:val="28"/>
          <w:szCs w:val="28"/>
          <w:lang w:val="tg-Cyrl-TJ"/>
        </w:rPr>
        <w:t>;</w:t>
      </w:r>
    </w:p>
    <w:p w:rsidR="000C1B1F" w:rsidRPr="00BC7A9B" w:rsidRDefault="000C1B1F" w:rsidP="000C1B1F">
      <w:pPr>
        <w:pStyle w:val="a8"/>
        <w:numPr>
          <w:ilvl w:val="0"/>
          <w:numId w:val="10"/>
        </w:numPr>
        <w:spacing w:line="206" w:lineRule="auto"/>
        <w:jc w:val="both"/>
        <w:rPr>
          <w:sz w:val="28"/>
          <w:szCs w:val="28"/>
          <w:lang w:val="tg-Cyrl-TJ"/>
        </w:rPr>
      </w:pPr>
      <w:r w:rsidRPr="00BC7A9B">
        <w:rPr>
          <w:sz w:val="28"/>
          <w:szCs w:val="28"/>
          <w:lang w:val="tg-Cyrl-TJ"/>
        </w:rPr>
        <w:t xml:space="preserve"> </w:t>
      </w:r>
      <w:r w:rsidR="00F34758" w:rsidRPr="00BC7A9B">
        <w:rPr>
          <w:sz w:val="28"/>
          <w:szCs w:val="28"/>
          <w:lang w:val="tg-Cyrl-TJ"/>
        </w:rPr>
        <w:t xml:space="preserve">Мақоми </w:t>
      </w:r>
      <w:r w:rsidRPr="00BC7A9B">
        <w:rPr>
          <w:sz w:val="28"/>
          <w:szCs w:val="28"/>
          <w:lang w:val="tg-Cyrl-TJ"/>
        </w:rPr>
        <w:t xml:space="preserve">  соҳибкор</w:t>
      </w:r>
      <w:r w:rsidR="00F34758" w:rsidRPr="00BC7A9B">
        <w:rPr>
          <w:sz w:val="28"/>
          <w:szCs w:val="28"/>
          <w:lang w:val="tg-Cyrl-TJ"/>
        </w:rPr>
        <w:t>ӣ дар ҷалби захир</w:t>
      </w:r>
      <w:r w:rsidR="00715F48">
        <w:rPr>
          <w:sz w:val="28"/>
          <w:szCs w:val="28"/>
          <w:lang w:val="tg-Cyrl-TJ"/>
        </w:rPr>
        <w:t>а</w:t>
      </w:r>
      <w:r w:rsidR="00F34758" w:rsidRPr="00BC7A9B">
        <w:rPr>
          <w:sz w:val="28"/>
          <w:szCs w:val="28"/>
          <w:lang w:val="tg-Cyrl-TJ"/>
        </w:rPr>
        <w:t xml:space="preserve">ҳои </w:t>
      </w:r>
      <w:r w:rsidR="00BD3150" w:rsidRPr="00BC7A9B">
        <w:rPr>
          <w:sz w:val="28"/>
          <w:szCs w:val="28"/>
          <w:lang w:val="tg-Cyrl-TJ"/>
        </w:rPr>
        <w:t>сайёҳӣ</w:t>
      </w:r>
      <w:r w:rsidRPr="00BC7A9B">
        <w:rPr>
          <w:sz w:val="28"/>
          <w:szCs w:val="28"/>
          <w:lang w:val="tg-Cyrl-TJ"/>
        </w:rPr>
        <w:t>;</w:t>
      </w:r>
    </w:p>
    <w:p w:rsidR="000C1B1F" w:rsidRPr="00BC7A9B" w:rsidRDefault="000C1B1F" w:rsidP="000C1B1F">
      <w:pPr>
        <w:pStyle w:val="a8"/>
        <w:numPr>
          <w:ilvl w:val="0"/>
          <w:numId w:val="10"/>
        </w:numPr>
        <w:spacing w:line="206" w:lineRule="auto"/>
        <w:jc w:val="both"/>
        <w:rPr>
          <w:sz w:val="28"/>
          <w:szCs w:val="28"/>
          <w:lang w:val="tg-Cyrl-TJ"/>
        </w:rPr>
      </w:pPr>
      <w:r w:rsidRPr="00BC7A9B">
        <w:rPr>
          <w:sz w:val="28"/>
          <w:szCs w:val="28"/>
          <w:lang w:val="tg-Cyrl-TJ"/>
        </w:rPr>
        <w:t xml:space="preserve">Назария ва методологияи </w:t>
      </w:r>
      <w:r w:rsidR="00BD3150" w:rsidRPr="00BC7A9B">
        <w:rPr>
          <w:rFonts w:ascii="Times New Roman Tj" w:hAnsi="Times New Roman Tj"/>
          <w:b/>
          <w:sz w:val="28"/>
          <w:szCs w:val="28"/>
          <w:lang w:val="tg-Cyrl-TJ"/>
        </w:rPr>
        <w:t xml:space="preserve"> </w:t>
      </w:r>
      <w:r w:rsidR="00D1115D" w:rsidRPr="00BC7A9B">
        <w:rPr>
          <w:rFonts w:ascii="Times New Roman Tj" w:hAnsi="Times New Roman Tj"/>
          <w:sz w:val="28"/>
          <w:szCs w:val="28"/>
          <w:lang w:val="tg-Cyrl-TJ"/>
        </w:rPr>
        <w:t>танзими давлатии фаъолияти со</w:t>
      </w:r>
      <w:r w:rsidR="00D1115D" w:rsidRPr="00BC7A9B">
        <w:rPr>
          <w:sz w:val="28"/>
          <w:szCs w:val="28"/>
          <w:lang w:val="tg-Cyrl-TJ"/>
        </w:rPr>
        <w:t>ҳибкорӣ дар</w:t>
      </w:r>
      <w:r w:rsidR="00D1115D" w:rsidRPr="00BC7A9B">
        <w:rPr>
          <w:b/>
          <w:sz w:val="28"/>
          <w:szCs w:val="28"/>
          <w:lang w:val="tg-Cyrl-TJ"/>
        </w:rPr>
        <w:t xml:space="preserve"> </w:t>
      </w:r>
      <w:r w:rsidR="00BD3150" w:rsidRPr="00BC7A9B">
        <w:rPr>
          <w:rFonts w:ascii="Times New Roman Tj" w:hAnsi="Times New Roman Tj"/>
          <w:sz w:val="28"/>
          <w:szCs w:val="28"/>
          <w:lang w:val="tg-Cyrl-TJ"/>
        </w:rPr>
        <w:t xml:space="preserve"> рушди </w:t>
      </w:r>
      <w:r w:rsidR="00D1115D" w:rsidRPr="00BC7A9B">
        <w:rPr>
          <w:rFonts w:ascii="Times New Roman Tj" w:hAnsi="Times New Roman Tj"/>
          <w:sz w:val="28"/>
          <w:szCs w:val="28"/>
          <w:lang w:val="tg-Cyrl-TJ"/>
        </w:rPr>
        <w:t>сайё</w:t>
      </w:r>
      <w:r w:rsidR="00D1115D" w:rsidRPr="00BC7A9B">
        <w:rPr>
          <w:sz w:val="28"/>
          <w:szCs w:val="28"/>
          <w:lang w:val="tg-Cyrl-TJ"/>
        </w:rPr>
        <w:t>ҳӣ</w:t>
      </w:r>
      <w:r w:rsidRPr="00BC7A9B">
        <w:rPr>
          <w:sz w:val="28"/>
          <w:szCs w:val="28"/>
          <w:lang w:val="tg-Cyrl-TJ"/>
        </w:rPr>
        <w:t>;</w:t>
      </w:r>
    </w:p>
    <w:p w:rsidR="000C1B1F" w:rsidRPr="00BC7A9B" w:rsidRDefault="000C1B1F" w:rsidP="000C1B1F">
      <w:pPr>
        <w:pStyle w:val="a8"/>
        <w:numPr>
          <w:ilvl w:val="0"/>
          <w:numId w:val="10"/>
        </w:numPr>
        <w:spacing w:line="206" w:lineRule="auto"/>
        <w:jc w:val="both"/>
        <w:rPr>
          <w:sz w:val="28"/>
          <w:szCs w:val="28"/>
        </w:rPr>
      </w:pPr>
      <w:r w:rsidRPr="00BC7A9B">
        <w:rPr>
          <w:sz w:val="28"/>
          <w:szCs w:val="28"/>
          <w:lang w:val="tg-Cyrl-TJ"/>
        </w:rPr>
        <w:t xml:space="preserve"> </w:t>
      </w:r>
      <w:r w:rsidR="00E63AAD" w:rsidRPr="00BC7A9B">
        <w:rPr>
          <w:sz w:val="28"/>
          <w:szCs w:val="28"/>
          <w:lang w:val="tg-Cyrl-TJ"/>
        </w:rPr>
        <w:t xml:space="preserve">Соҳибкории сайёҳӣ </w:t>
      </w:r>
      <w:r w:rsidRPr="00BC7A9B">
        <w:rPr>
          <w:sz w:val="28"/>
          <w:szCs w:val="28"/>
        </w:rPr>
        <w:t xml:space="preserve"> дар </w:t>
      </w:r>
      <w:proofErr w:type="spellStart"/>
      <w:r w:rsidRPr="00BC7A9B">
        <w:rPr>
          <w:sz w:val="28"/>
          <w:szCs w:val="28"/>
        </w:rPr>
        <w:t>шароити</w:t>
      </w:r>
      <w:proofErr w:type="spellEnd"/>
      <w:r w:rsidRPr="00BC7A9B">
        <w:rPr>
          <w:sz w:val="28"/>
          <w:szCs w:val="28"/>
        </w:rPr>
        <w:t xml:space="preserve"> </w:t>
      </w:r>
      <w:proofErr w:type="spellStart"/>
      <w:r w:rsidRPr="00BC7A9B">
        <w:rPr>
          <w:sz w:val="28"/>
          <w:szCs w:val="28"/>
        </w:rPr>
        <w:t>рақами</w:t>
      </w:r>
      <w:proofErr w:type="spellEnd"/>
      <w:r w:rsidR="00E63AAD" w:rsidRPr="00BC7A9B">
        <w:rPr>
          <w:sz w:val="28"/>
          <w:szCs w:val="28"/>
          <w:lang w:val="tg-Cyrl-TJ"/>
        </w:rPr>
        <w:t>кунонӣ</w:t>
      </w:r>
      <w:r w:rsidRPr="00BC7A9B">
        <w:rPr>
          <w:sz w:val="28"/>
          <w:szCs w:val="28"/>
        </w:rPr>
        <w:t>;</w:t>
      </w:r>
    </w:p>
    <w:p w:rsidR="000C1B1F" w:rsidRPr="00BC7A9B" w:rsidRDefault="000C1B1F" w:rsidP="000C1B1F">
      <w:pPr>
        <w:pStyle w:val="a8"/>
        <w:numPr>
          <w:ilvl w:val="0"/>
          <w:numId w:val="10"/>
        </w:numPr>
        <w:spacing w:line="206" w:lineRule="auto"/>
        <w:jc w:val="both"/>
        <w:rPr>
          <w:sz w:val="28"/>
          <w:szCs w:val="28"/>
        </w:rPr>
      </w:pPr>
      <w:proofErr w:type="spellStart"/>
      <w:proofErr w:type="gramStart"/>
      <w:r w:rsidRPr="00BC7A9B">
        <w:rPr>
          <w:sz w:val="28"/>
          <w:szCs w:val="28"/>
        </w:rPr>
        <w:t>Нақши</w:t>
      </w:r>
      <w:proofErr w:type="spellEnd"/>
      <w:proofErr w:type="gramEnd"/>
      <w:r w:rsidRPr="00BC7A9B">
        <w:rPr>
          <w:sz w:val="28"/>
          <w:szCs w:val="28"/>
        </w:rPr>
        <w:t xml:space="preserve"> </w:t>
      </w:r>
      <w:r w:rsidR="0091095D" w:rsidRPr="00BC7A9B">
        <w:rPr>
          <w:sz w:val="28"/>
          <w:szCs w:val="28"/>
          <w:lang w:val="tg-Cyrl-TJ"/>
        </w:rPr>
        <w:t>нер</w:t>
      </w:r>
      <w:r w:rsidR="00C01F5A">
        <w:rPr>
          <w:sz w:val="28"/>
          <w:szCs w:val="28"/>
          <w:lang w:val="tg-Cyrl-TJ"/>
        </w:rPr>
        <w:t>у</w:t>
      </w:r>
      <w:r w:rsidR="0091095D" w:rsidRPr="00BC7A9B">
        <w:rPr>
          <w:sz w:val="28"/>
          <w:szCs w:val="28"/>
          <w:lang w:val="tg-Cyrl-TJ"/>
        </w:rPr>
        <w:t xml:space="preserve">и зеҳни сунъӣ </w:t>
      </w:r>
      <w:r w:rsidRPr="00BC7A9B">
        <w:rPr>
          <w:sz w:val="28"/>
          <w:szCs w:val="28"/>
        </w:rPr>
        <w:t xml:space="preserve"> дар </w:t>
      </w:r>
      <w:proofErr w:type="spellStart"/>
      <w:r w:rsidRPr="00BC7A9B">
        <w:rPr>
          <w:sz w:val="28"/>
          <w:szCs w:val="28"/>
        </w:rPr>
        <w:t>рушди</w:t>
      </w:r>
      <w:proofErr w:type="spellEnd"/>
      <w:r w:rsidRPr="00BC7A9B">
        <w:rPr>
          <w:sz w:val="28"/>
          <w:szCs w:val="28"/>
        </w:rPr>
        <w:t xml:space="preserve"> </w:t>
      </w:r>
      <w:r w:rsidR="0091095D" w:rsidRPr="00BC7A9B">
        <w:rPr>
          <w:sz w:val="28"/>
          <w:szCs w:val="28"/>
          <w:lang w:val="tg-Cyrl-TJ"/>
        </w:rPr>
        <w:t>сайёҳӣ</w:t>
      </w:r>
      <w:r w:rsidRPr="00BC7A9B">
        <w:rPr>
          <w:sz w:val="28"/>
          <w:szCs w:val="28"/>
        </w:rPr>
        <w:t>;</w:t>
      </w:r>
    </w:p>
    <w:p w:rsidR="00D5282F" w:rsidRPr="00BC7A9B" w:rsidRDefault="00235062" w:rsidP="000C1B1F">
      <w:pPr>
        <w:pStyle w:val="a8"/>
        <w:numPr>
          <w:ilvl w:val="0"/>
          <w:numId w:val="10"/>
        </w:numPr>
        <w:spacing w:line="206" w:lineRule="auto"/>
        <w:jc w:val="both"/>
        <w:rPr>
          <w:sz w:val="28"/>
          <w:szCs w:val="28"/>
        </w:rPr>
      </w:pPr>
      <w:proofErr w:type="spellStart"/>
      <w:r w:rsidRPr="00BC7A9B">
        <w:rPr>
          <w:sz w:val="28"/>
          <w:szCs w:val="28"/>
        </w:rPr>
        <w:t>Механизми</w:t>
      </w:r>
      <w:proofErr w:type="spellEnd"/>
      <w:r w:rsidRPr="00BC7A9B">
        <w:rPr>
          <w:sz w:val="28"/>
          <w:szCs w:val="28"/>
        </w:rPr>
        <w:t xml:space="preserve"> </w:t>
      </w:r>
      <w:r w:rsidRPr="00BC7A9B">
        <w:rPr>
          <w:sz w:val="28"/>
          <w:szCs w:val="28"/>
          <w:lang w:val="tg-Cyrl-TJ"/>
        </w:rPr>
        <w:t>ҷ</w:t>
      </w:r>
      <w:proofErr w:type="spellStart"/>
      <w:r w:rsidRPr="00BC7A9B">
        <w:rPr>
          <w:sz w:val="28"/>
          <w:szCs w:val="28"/>
        </w:rPr>
        <w:t>алби</w:t>
      </w:r>
      <w:proofErr w:type="spellEnd"/>
      <w:r w:rsidRPr="00BC7A9B">
        <w:rPr>
          <w:sz w:val="28"/>
          <w:szCs w:val="28"/>
        </w:rPr>
        <w:t xml:space="preserve"> </w:t>
      </w:r>
      <w:proofErr w:type="spellStart"/>
      <w:r w:rsidRPr="00BC7A9B">
        <w:rPr>
          <w:sz w:val="28"/>
          <w:szCs w:val="28"/>
        </w:rPr>
        <w:t>сармояи</w:t>
      </w:r>
      <w:proofErr w:type="spellEnd"/>
      <w:r w:rsidRPr="00BC7A9B">
        <w:rPr>
          <w:sz w:val="28"/>
          <w:szCs w:val="28"/>
        </w:rPr>
        <w:t xml:space="preserve"> </w:t>
      </w:r>
      <w:r w:rsidRPr="00BC7A9B">
        <w:rPr>
          <w:sz w:val="28"/>
          <w:szCs w:val="28"/>
          <w:lang w:val="tg-Cyrl-TJ"/>
        </w:rPr>
        <w:t>дохилӣ ва берунӣ дар таъмини рушди сайёҳӣ;</w:t>
      </w:r>
    </w:p>
    <w:p w:rsidR="00235062" w:rsidRPr="00BC7A9B" w:rsidRDefault="00235062" w:rsidP="00235062">
      <w:pPr>
        <w:pStyle w:val="a8"/>
        <w:numPr>
          <w:ilvl w:val="0"/>
          <w:numId w:val="10"/>
        </w:numPr>
        <w:spacing w:line="206" w:lineRule="auto"/>
        <w:jc w:val="both"/>
        <w:rPr>
          <w:sz w:val="28"/>
          <w:szCs w:val="28"/>
        </w:rPr>
      </w:pPr>
      <w:r w:rsidRPr="00BC7A9B">
        <w:rPr>
          <w:rFonts w:ascii="Times New Roman Tj" w:hAnsi="Times New Roman Tj"/>
          <w:sz w:val="28"/>
          <w:szCs w:val="28"/>
          <w:lang w:val="tg-Cyrl-TJ"/>
        </w:rPr>
        <w:t>Механизм</w:t>
      </w:r>
      <w:r w:rsidRPr="00BC7A9B">
        <w:rPr>
          <w:sz w:val="28"/>
          <w:szCs w:val="28"/>
          <w:lang w:val="tg-Cyrl-TJ"/>
        </w:rPr>
        <w:t>ҳо</w:t>
      </w:r>
      <w:r w:rsidRPr="00BC7A9B">
        <w:rPr>
          <w:rFonts w:ascii="Times New Roman Tj" w:hAnsi="Times New Roman Tj"/>
          <w:sz w:val="28"/>
          <w:szCs w:val="28"/>
          <w:lang w:val="tg-Cyrl-TJ"/>
        </w:rPr>
        <w:t>и та</w:t>
      </w:r>
      <w:r w:rsidRPr="00BC7A9B">
        <w:rPr>
          <w:sz w:val="28"/>
          <w:szCs w:val="28"/>
          <w:lang w:val="tg-Cyrl-TJ"/>
        </w:rPr>
        <w:t xml:space="preserve">қвияти </w:t>
      </w:r>
      <w:r w:rsidRPr="00BC7A9B">
        <w:rPr>
          <w:rFonts w:ascii="Times New Roman Tj" w:hAnsi="Times New Roman Tj"/>
          <w:sz w:val="28"/>
          <w:szCs w:val="28"/>
          <w:lang w:val="tg-Cyrl-TJ"/>
        </w:rPr>
        <w:t>робитаи байни шакл</w:t>
      </w:r>
      <w:r w:rsidRPr="00BC7A9B">
        <w:rPr>
          <w:sz w:val="28"/>
          <w:szCs w:val="28"/>
          <w:lang w:val="tg-Cyrl-TJ"/>
        </w:rPr>
        <w:t>ҳ</w:t>
      </w:r>
      <w:r w:rsidRPr="00BC7A9B">
        <w:rPr>
          <w:rFonts w:ascii="Times New Roman Tj" w:hAnsi="Times New Roman Tj" w:cs="Times New Roman Tj"/>
          <w:sz w:val="28"/>
          <w:szCs w:val="28"/>
          <w:lang w:val="tg-Cyrl-TJ"/>
        </w:rPr>
        <w:t>ои</w:t>
      </w:r>
      <w:r w:rsidRPr="00BC7A9B">
        <w:rPr>
          <w:rFonts w:ascii="Times New Roman Tj" w:hAnsi="Times New Roman Tj"/>
          <w:sz w:val="28"/>
          <w:szCs w:val="28"/>
          <w:lang w:val="tg-Cyrl-TJ"/>
        </w:rPr>
        <w:t xml:space="preserve"> со</w:t>
      </w:r>
      <w:r w:rsidRPr="00BC7A9B">
        <w:rPr>
          <w:sz w:val="28"/>
          <w:szCs w:val="28"/>
          <w:lang w:val="tg-Cyrl-TJ"/>
        </w:rPr>
        <w:t>ҳ</w:t>
      </w:r>
      <w:r w:rsidRPr="00BC7A9B">
        <w:rPr>
          <w:rFonts w:ascii="Times New Roman Tj" w:hAnsi="Times New Roman Tj" w:cs="Times New Roman Tj"/>
          <w:sz w:val="28"/>
          <w:szCs w:val="28"/>
          <w:lang w:val="tg-Cyrl-TJ"/>
        </w:rPr>
        <w:t>ибкор</w:t>
      </w:r>
      <w:r w:rsidRPr="00BC7A9B">
        <w:rPr>
          <w:sz w:val="28"/>
          <w:szCs w:val="28"/>
          <w:lang w:val="tg-Cyrl-TJ"/>
        </w:rPr>
        <w:t>ӣ</w:t>
      </w:r>
      <w:r w:rsidRPr="00BC7A9B">
        <w:rPr>
          <w:rFonts w:ascii="Times New Roman Tj" w:hAnsi="Times New Roman Tj"/>
          <w:sz w:val="28"/>
          <w:szCs w:val="28"/>
          <w:lang w:val="tg-Cyrl-TJ"/>
        </w:rPr>
        <w:t xml:space="preserve"> ва рушди и</w:t>
      </w:r>
      <w:r w:rsidRPr="00BC7A9B">
        <w:rPr>
          <w:sz w:val="28"/>
          <w:szCs w:val="28"/>
          <w:lang w:val="tg-Cyrl-TJ"/>
        </w:rPr>
        <w:t>қ</w:t>
      </w:r>
      <w:r w:rsidRPr="00BC7A9B">
        <w:rPr>
          <w:rFonts w:ascii="Times New Roman Tj" w:hAnsi="Times New Roman Tj" w:cs="Times New Roman Tj"/>
          <w:sz w:val="28"/>
          <w:szCs w:val="28"/>
          <w:lang w:val="tg-Cyrl-TJ"/>
        </w:rPr>
        <w:t>тисоди</w:t>
      </w:r>
      <w:r w:rsidRPr="00BC7A9B">
        <w:rPr>
          <w:rFonts w:ascii="Times New Roman Tj" w:hAnsi="Times New Roman Tj"/>
          <w:sz w:val="28"/>
          <w:szCs w:val="28"/>
          <w:lang w:val="tg-Cyrl-TJ"/>
        </w:rPr>
        <w:t xml:space="preserve"> </w:t>
      </w:r>
      <w:r w:rsidRPr="00BC7A9B">
        <w:rPr>
          <w:rFonts w:ascii="Times New Roman Tj" w:hAnsi="Times New Roman Tj" w:cs="Times New Roman Tj"/>
          <w:sz w:val="28"/>
          <w:szCs w:val="28"/>
          <w:lang w:val="tg-Cyrl-TJ"/>
        </w:rPr>
        <w:t>милл</w:t>
      </w:r>
      <w:r w:rsidRPr="00BC7A9B">
        <w:rPr>
          <w:sz w:val="28"/>
          <w:szCs w:val="28"/>
          <w:lang w:val="tg-Cyrl-TJ"/>
        </w:rPr>
        <w:t>ӣ</w:t>
      </w:r>
      <w:r w:rsidRPr="00BC7A9B">
        <w:rPr>
          <w:sz w:val="28"/>
          <w:szCs w:val="28"/>
        </w:rPr>
        <w:t>;</w:t>
      </w:r>
    </w:p>
    <w:p w:rsidR="000C1B1F" w:rsidRPr="00BC7A9B" w:rsidRDefault="00235062" w:rsidP="000C1B1F">
      <w:pPr>
        <w:pStyle w:val="a8"/>
        <w:numPr>
          <w:ilvl w:val="0"/>
          <w:numId w:val="10"/>
        </w:numPr>
        <w:spacing w:line="206" w:lineRule="auto"/>
        <w:jc w:val="both"/>
        <w:rPr>
          <w:sz w:val="28"/>
          <w:szCs w:val="28"/>
        </w:rPr>
      </w:pPr>
      <w:r w:rsidRPr="00BC7A9B">
        <w:rPr>
          <w:sz w:val="28"/>
          <w:szCs w:val="28"/>
          <w:lang w:val="tg-Cyrl-TJ"/>
        </w:rPr>
        <w:t xml:space="preserve">Мақоми </w:t>
      </w:r>
      <w:r w:rsidR="00C322F5" w:rsidRPr="00BC7A9B">
        <w:rPr>
          <w:sz w:val="28"/>
          <w:szCs w:val="28"/>
          <w:lang w:val="tg-Cyrl-TJ"/>
        </w:rPr>
        <w:t xml:space="preserve">сармояи инсонӣ </w:t>
      </w:r>
      <w:r w:rsidR="000C1B1F" w:rsidRPr="00BC7A9B">
        <w:rPr>
          <w:sz w:val="28"/>
          <w:szCs w:val="28"/>
        </w:rPr>
        <w:t xml:space="preserve">дар баланд </w:t>
      </w:r>
      <w:proofErr w:type="spellStart"/>
      <w:r w:rsidR="000C1B1F" w:rsidRPr="00BC7A9B">
        <w:rPr>
          <w:sz w:val="28"/>
          <w:szCs w:val="28"/>
        </w:rPr>
        <w:t>бардоштани</w:t>
      </w:r>
      <w:proofErr w:type="spellEnd"/>
      <w:r w:rsidR="000C1B1F" w:rsidRPr="00BC7A9B">
        <w:rPr>
          <w:sz w:val="28"/>
          <w:szCs w:val="28"/>
        </w:rPr>
        <w:t xml:space="preserve"> </w:t>
      </w:r>
      <w:proofErr w:type="spellStart"/>
      <w:r w:rsidR="000C1B1F" w:rsidRPr="00BC7A9B">
        <w:rPr>
          <w:sz w:val="28"/>
          <w:szCs w:val="28"/>
        </w:rPr>
        <w:t>самаранокии</w:t>
      </w:r>
      <w:proofErr w:type="spellEnd"/>
      <w:r w:rsidR="000C1B1F" w:rsidRPr="00BC7A9B">
        <w:rPr>
          <w:sz w:val="28"/>
          <w:szCs w:val="28"/>
        </w:rPr>
        <w:t xml:space="preserve"> </w:t>
      </w:r>
      <w:r w:rsidR="00C322F5" w:rsidRPr="00BC7A9B">
        <w:rPr>
          <w:sz w:val="28"/>
          <w:szCs w:val="28"/>
          <w:lang w:val="tg-Cyrl-TJ"/>
        </w:rPr>
        <w:t>хизматрасонии  сайёҳӣ</w:t>
      </w:r>
      <w:r w:rsidR="000C1B1F" w:rsidRPr="00BC7A9B">
        <w:rPr>
          <w:sz w:val="28"/>
          <w:szCs w:val="28"/>
        </w:rPr>
        <w:t>;</w:t>
      </w:r>
    </w:p>
    <w:p w:rsidR="00164E94" w:rsidRPr="00BC7A9B" w:rsidRDefault="000C1B1F" w:rsidP="00C322F5">
      <w:pPr>
        <w:pStyle w:val="a8"/>
        <w:numPr>
          <w:ilvl w:val="0"/>
          <w:numId w:val="10"/>
        </w:numPr>
        <w:spacing w:line="206" w:lineRule="auto"/>
        <w:jc w:val="both"/>
        <w:rPr>
          <w:sz w:val="28"/>
          <w:szCs w:val="28"/>
          <w:lang w:val="tg-Cyrl-TJ"/>
        </w:rPr>
      </w:pPr>
      <w:r w:rsidRPr="00BC7A9B">
        <w:rPr>
          <w:sz w:val="28"/>
          <w:szCs w:val="28"/>
        </w:rPr>
        <w:t xml:space="preserve">  </w:t>
      </w:r>
      <w:r w:rsidR="00C322F5" w:rsidRPr="00BC7A9B">
        <w:rPr>
          <w:sz w:val="28"/>
          <w:szCs w:val="28"/>
          <w:lang w:val="tg-Cyrl-TJ"/>
        </w:rPr>
        <w:t>Т</w:t>
      </w:r>
      <w:proofErr w:type="spellStart"/>
      <w:r w:rsidRPr="00BC7A9B">
        <w:rPr>
          <w:sz w:val="28"/>
          <w:szCs w:val="28"/>
        </w:rPr>
        <w:t>аҷрибаи</w:t>
      </w:r>
      <w:proofErr w:type="spellEnd"/>
      <w:r w:rsidRPr="00BC7A9B">
        <w:rPr>
          <w:sz w:val="28"/>
          <w:szCs w:val="28"/>
        </w:rPr>
        <w:t xml:space="preserve"> </w:t>
      </w:r>
      <w:proofErr w:type="spellStart"/>
      <w:r w:rsidRPr="00BC7A9B">
        <w:rPr>
          <w:sz w:val="28"/>
          <w:szCs w:val="28"/>
        </w:rPr>
        <w:t>кишварҳои</w:t>
      </w:r>
      <w:proofErr w:type="spellEnd"/>
      <w:r w:rsidRPr="00BC7A9B">
        <w:rPr>
          <w:sz w:val="28"/>
          <w:szCs w:val="28"/>
        </w:rPr>
        <w:t xml:space="preserve"> </w:t>
      </w:r>
      <w:proofErr w:type="spellStart"/>
      <w:r w:rsidRPr="00BC7A9B">
        <w:rPr>
          <w:sz w:val="28"/>
          <w:szCs w:val="28"/>
        </w:rPr>
        <w:t>хориҷӣ</w:t>
      </w:r>
      <w:proofErr w:type="spellEnd"/>
      <w:r w:rsidRPr="00BC7A9B">
        <w:rPr>
          <w:sz w:val="28"/>
          <w:szCs w:val="28"/>
        </w:rPr>
        <w:t xml:space="preserve"> дар </w:t>
      </w:r>
      <w:proofErr w:type="spellStart"/>
      <w:r w:rsidRPr="00BC7A9B">
        <w:rPr>
          <w:sz w:val="28"/>
          <w:szCs w:val="28"/>
        </w:rPr>
        <w:t>такмили</w:t>
      </w:r>
      <w:proofErr w:type="spellEnd"/>
      <w:r w:rsidR="00C322F5" w:rsidRPr="00BC7A9B">
        <w:rPr>
          <w:sz w:val="28"/>
          <w:szCs w:val="28"/>
          <w:lang w:val="tg-Cyrl-TJ"/>
        </w:rPr>
        <w:t xml:space="preserve"> механизми идоракунии хизматрасонии сайёҳӣ ва арзёбии таъсири соҳибкории сайёҳӣ дар ҳалли масъалаҳои иҷтимоию иқтисодӣ;</w:t>
      </w:r>
    </w:p>
    <w:p w:rsidR="00C322F5" w:rsidRPr="00BC7A9B" w:rsidRDefault="00C322F5" w:rsidP="00C322F5">
      <w:pPr>
        <w:pStyle w:val="a8"/>
        <w:numPr>
          <w:ilvl w:val="0"/>
          <w:numId w:val="10"/>
        </w:numPr>
        <w:spacing w:line="206" w:lineRule="auto"/>
        <w:jc w:val="both"/>
        <w:rPr>
          <w:sz w:val="28"/>
          <w:szCs w:val="28"/>
          <w:lang w:val="tg-Cyrl-TJ"/>
        </w:rPr>
      </w:pPr>
      <w:r w:rsidRPr="00BC7A9B">
        <w:rPr>
          <w:rFonts w:ascii="Times New Roman Tj" w:hAnsi="Times New Roman Tj"/>
          <w:sz w:val="28"/>
          <w:szCs w:val="28"/>
          <w:lang w:val="tg-Cyrl-TJ"/>
        </w:rPr>
        <w:t>Мав</w:t>
      </w:r>
      <w:r w:rsidRPr="00BC7A9B">
        <w:rPr>
          <w:sz w:val="28"/>
          <w:szCs w:val="28"/>
          <w:lang w:val="tg-Cyrl-TJ"/>
        </w:rPr>
        <w:t>қ</w:t>
      </w:r>
      <w:r w:rsidRPr="00BC7A9B">
        <w:rPr>
          <w:rFonts w:ascii="Times New Roman Tj" w:hAnsi="Times New Roman Tj" w:cs="Times New Roman Tj"/>
          <w:sz w:val="28"/>
          <w:szCs w:val="28"/>
          <w:lang w:val="tg-Cyrl-TJ"/>
        </w:rPr>
        <w:t>еъ</w:t>
      </w:r>
      <w:r w:rsidRPr="00BC7A9B">
        <w:rPr>
          <w:rFonts w:ascii="Times New Roman Tj" w:hAnsi="Times New Roman Tj"/>
          <w:sz w:val="28"/>
          <w:szCs w:val="28"/>
          <w:lang w:val="tg-Cyrl-TJ"/>
        </w:rPr>
        <w:t xml:space="preserve"> </w:t>
      </w:r>
      <w:r w:rsidRPr="00BC7A9B">
        <w:rPr>
          <w:rFonts w:ascii="Times New Roman Tj" w:hAnsi="Times New Roman Tj" w:cs="Times New Roman Tj"/>
          <w:sz w:val="28"/>
          <w:szCs w:val="28"/>
          <w:lang w:val="tg-Cyrl-TJ"/>
        </w:rPr>
        <w:t>ва</w:t>
      </w:r>
      <w:r w:rsidRPr="00BC7A9B">
        <w:rPr>
          <w:rFonts w:ascii="Times New Roman Tj" w:hAnsi="Times New Roman Tj"/>
          <w:sz w:val="28"/>
          <w:szCs w:val="28"/>
          <w:lang w:val="tg-Cyrl-TJ"/>
        </w:rPr>
        <w:t xml:space="preserve"> </w:t>
      </w:r>
      <w:r w:rsidRPr="00BC7A9B">
        <w:rPr>
          <w:rFonts w:ascii="Times New Roman Tj" w:hAnsi="Times New Roman Tj" w:cs="Times New Roman Tj"/>
          <w:sz w:val="28"/>
          <w:szCs w:val="28"/>
          <w:lang w:val="tg-Cyrl-TJ"/>
        </w:rPr>
        <w:t>на</w:t>
      </w:r>
      <w:r w:rsidRPr="00BC7A9B">
        <w:rPr>
          <w:sz w:val="28"/>
          <w:szCs w:val="28"/>
          <w:lang w:val="tg-Cyrl-TJ"/>
        </w:rPr>
        <w:t>қ</w:t>
      </w:r>
      <w:r w:rsidRPr="00BC7A9B">
        <w:rPr>
          <w:rFonts w:ascii="Times New Roman Tj" w:hAnsi="Times New Roman Tj" w:cs="Times New Roman Tj"/>
          <w:sz w:val="28"/>
          <w:szCs w:val="28"/>
          <w:lang w:val="tg-Cyrl-TJ"/>
        </w:rPr>
        <w:t>ши</w:t>
      </w:r>
      <w:r w:rsidRPr="00BC7A9B">
        <w:rPr>
          <w:rFonts w:ascii="Times New Roman Tj" w:hAnsi="Times New Roman Tj"/>
          <w:sz w:val="28"/>
          <w:szCs w:val="28"/>
          <w:lang w:val="tg-Cyrl-TJ"/>
        </w:rPr>
        <w:t xml:space="preserve"> </w:t>
      </w:r>
      <w:r w:rsidRPr="00BC7A9B">
        <w:rPr>
          <w:rFonts w:ascii="Times New Roman Tj" w:hAnsi="Times New Roman Tj" w:cs="Times New Roman Tj"/>
          <w:sz w:val="28"/>
          <w:szCs w:val="28"/>
          <w:lang w:val="tg-Cyrl-TJ"/>
        </w:rPr>
        <w:t>сайё</w:t>
      </w:r>
      <w:r w:rsidRPr="00BC7A9B">
        <w:rPr>
          <w:sz w:val="28"/>
          <w:szCs w:val="28"/>
          <w:lang w:val="tg-Cyrl-TJ"/>
        </w:rPr>
        <w:t>ҳӣ</w:t>
      </w:r>
      <w:r w:rsidRPr="00BC7A9B">
        <w:rPr>
          <w:rFonts w:ascii="Times New Roman Tj" w:hAnsi="Times New Roman Tj"/>
          <w:sz w:val="28"/>
          <w:szCs w:val="28"/>
          <w:lang w:val="tg-Cyrl-TJ"/>
        </w:rPr>
        <w:t xml:space="preserve"> </w:t>
      </w:r>
      <w:r w:rsidRPr="00BC7A9B">
        <w:rPr>
          <w:rFonts w:ascii="Times New Roman Tj" w:hAnsi="Times New Roman Tj" w:cs="Times New Roman Tj"/>
          <w:sz w:val="28"/>
          <w:szCs w:val="28"/>
          <w:lang w:val="tg-Cyrl-TJ"/>
        </w:rPr>
        <w:t>дар</w:t>
      </w:r>
      <w:r w:rsidRPr="00BC7A9B">
        <w:rPr>
          <w:rFonts w:ascii="Times New Roman Tj" w:hAnsi="Times New Roman Tj"/>
          <w:sz w:val="28"/>
          <w:szCs w:val="28"/>
          <w:lang w:val="tg-Cyrl-TJ"/>
        </w:rPr>
        <w:t xml:space="preserve"> </w:t>
      </w:r>
      <w:r w:rsidRPr="00BC7A9B">
        <w:rPr>
          <w:rFonts w:ascii="Times New Roman Tj" w:hAnsi="Times New Roman Tj" w:cs="Times New Roman Tj"/>
          <w:sz w:val="28"/>
          <w:szCs w:val="28"/>
          <w:lang w:val="tg-Cyrl-TJ"/>
        </w:rPr>
        <w:t>рушди</w:t>
      </w:r>
      <w:r w:rsidRPr="00BC7A9B">
        <w:rPr>
          <w:rFonts w:ascii="Times New Roman Tj" w:hAnsi="Times New Roman Tj"/>
          <w:sz w:val="28"/>
          <w:szCs w:val="28"/>
          <w:lang w:val="tg-Cyrl-TJ"/>
        </w:rPr>
        <w:t xml:space="preserve">  </w:t>
      </w:r>
      <w:r w:rsidRPr="00BC7A9B">
        <w:rPr>
          <w:sz w:val="28"/>
          <w:szCs w:val="28"/>
          <w:lang w:val="tg-Cyrl-TJ"/>
        </w:rPr>
        <w:t>ҳ</w:t>
      </w:r>
      <w:r w:rsidRPr="00BC7A9B">
        <w:rPr>
          <w:rFonts w:ascii="Times New Roman Tj" w:hAnsi="Times New Roman Tj" w:cs="Times New Roman Tj"/>
          <w:sz w:val="28"/>
          <w:szCs w:val="28"/>
          <w:lang w:val="tg-Cyrl-TJ"/>
        </w:rPr>
        <w:t>а</w:t>
      </w:r>
      <w:r w:rsidRPr="00BC7A9B">
        <w:rPr>
          <w:rFonts w:ascii="Times New Roman Tj" w:hAnsi="Times New Roman Tj"/>
          <w:sz w:val="28"/>
          <w:szCs w:val="28"/>
          <w:lang w:val="tg-Cyrl-TJ"/>
        </w:rPr>
        <w:t>мкории байналмилал</w:t>
      </w:r>
      <w:r w:rsidRPr="00BC7A9B">
        <w:rPr>
          <w:sz w:val="28"/>
          <w:szCs w:val="28"/>
          <w:lang w:val="tg-Cyrl-TJ"/>
        </w:rPr>
        <w:t>ӣ;</w:t>
      </w:r>
    </w:p>
    <w:p w:rsidR="00BC7A9B" w:rsidRPr="00BC7A9B" w:rsidRDefault="00BC7A9B" w:rsidP="00E11EAC">
      <w:pPr>
        <w:spacing w:line="206" w:lineRule="auto"/>
        <w:ind w:left="360" w:firstLine="348"/>
        <w:jc w:val="both"/>
        <w:rPr>
          <w:sz w:val="28"/>
          <w:szCs w:val="28"/>
          <w:lang w:val="tg-Cyrl-TJ"/>
        </w:rPr>
      </w:pPr>
    </w:p>
    <w:p w:rsidR="00EC7E3D" w:rsidRPr="00E11EAC" w:rsidRDefault="00164E94" w:rsidP="00E11EAC">
      <w:pPr>
        <w:spacing w:line="206" w:lineRule="auto"/>
        <w:ind w:left="360" w:firstLine="348"/>
        <w:jc w:val="both"/>
        <w:rPr>
          <w:sz w:val="28"/>
          <w:szCs w:val="28"/>
          <w:lang w:val="tg-Cyrl-TJ"/>
        </w:rPr>
      </w:pPr>
      <w:r w:rsidRPr="00BC7A9B">
        <w:rPr>
          <w:sz w:val="28"/>
          <w:szCs w:val="28"/>
          <w:lang w:val="tg-Cyrl-TJ"/>
        </w:rPr>
        <w:t>Барои иштирок дар конфронс олимон, ҳайати омӯзгорони муассисаҳои таҳсилоти олӣ ва миёна, докторантҳо,</w:t>
      </w:r>
      <w:r w:rsidR="00E11EAC" w:rsidRPr="00BC7A9B">
        <w:rPr>
          <w:sz w:val="28"/>
          <w:szCs w:val="28"/>
          <w:lang w:val="tg-Cyrl-TJ"/>
        </w:rPr>
        <w:t xml:space="preserve"> мутахассисони вазорату идораҳо</w:t>
      </w:r>
      <w:r w:rsidRPr="00BC7A9B">
        <w:rPr>
          <w:sz w:val="28"/>
          <w:szCs w:val="28"/>
          <w:lang w:val="tg-Cyrl-TJ"/>
        </w:rPr>
        <w:t>, соҳибкорон, ташкилотҳои хориҷии муқими кишвар ва хориҷ даъват шудаанд.</w:t>
      </w:r>
    </w:p>
    <w:p w:rsidR="00164E94" w:rsidRDefault="00164E94" w:rsidP="00EC7E3D">
      <w:pPr>
        <w:spacing w:line="206" w:lineRule="auto"/>
        <w:jc w:val="center"/>
        <w:rPr>
          <w:b/>
          <w:bCs/>
          <w:i/>
          <w:sz w:val="21"/>
          <w:szCs w:val="21"/>
          <w:lang w:val="tg-Cyrl-TJ"/>
        </w:rPr>
      </w:pPr>
    </w:p>
    <w:p w:rsidR="00164E94" w:rsidRPr="00F52D3D" w:rsidRDefault="0033743F" w:rsidP="00164E94">
      <w:pPr>
        <w:spacing w:line="206" w:lineRule="auto"/>
        <w:jc w:val="center"/>
        <w:rPr>
          <w:b/>
          <w:bCs/>
          <w:i/>
          <w:sz w:val="28"/>
          <w:szCs w:val="28"/>
          <w:lang w:val="tg-Cyrl-TJ"/>
        </w:rPr>
      </w:pPr>
      <w:r w:rsidRPr="00F52D3D">
        <w:rPr>
          <w:b/>
          <w:bCs/>
          <w:i/>
          <w:sz w:val="28"/>
          <w:szCs w:val="28"/>
          <w:lang w:val="tg-Cyrl-TJ"/>
        </w:rPr>
        <w:t>ШАРТХОИ ИШТИРОК ДАР КОНФРОНС</w:t>
      </w:r>
    </w:p>
    <w:p w:rsidR="0033743F" w:rsidRPr="00F52D3D" w:rsidRDefault="0033743F" w:rsidP="00164E94">
      <w:pPr>
        <w:spacing w:line="206" w:lineRule="auto"/>
        <w:jc w:val="center"/>
        <w:rPr>
          <w:b/>
          <w:bCs/>
          <w:i/>
          <w:sz w:val="28"/>
          <w:szCs w:val="28"/>
          <w:lang w:val="tg-Cyrl-TJ"/>
        </w:rPr>
      </w:pPr>
    </w:p>
    <w:p w:rsidR="00164E94" w:rsidRPr="00F52D3D" w:rsidRDefault="00164E94" w:rsidP="00164E94">
      <w:pPr>
        <w:spacing w:line="206" w:lineRule="auto"/>
        <w:rPr>
          <w:b/>
          <w:bCs/>
          <w:i/>
          <w:sz w:val="28"/>
          <w:szCs w:val="28"/>
          <w:lang w:val="tg-Cyrl-TJ"/>
        </w:rPr>
      </w:pPr>
      <w:r w:rsidRPr="00F52D3D">
        <w:rPr>
          <w:rFonts w:ascii="MS Gothic" w:eastAsia="MS Gothic" w:hAnsi="MS Gothic" w:cs="MS Gothic" w:hint="eastAsia"/>
          <w:b/>
          <w:bCs/>
          <w:i/>
          <w:sz w:val="28"/>
          <w:szCs w:val="28"/>
          <w:lang w:val="tg-Cyrl-TJ"/>
        </w:rPr>
        <w:t>✓</w:t>
      </w:r>
      <w:r w:rsidRPr="00F52D3D">
        <w:rPr>
          <w:b/>
          <w:bCs/>
          <w:i/>
          <w:sz w:val="28"/>
          <w:szCs w:val="28"/>
          <w:lang w:val="tg-Cyrl-TJ"/>
        </w:rPr>
        <w:t xml:space="preserve"> Иштирок дар конфронс ройгон аст;</w:t>
      </w:r>
    </w:p>
    <w:p w:rsidR="00164E94" w:rsidRPr="00F52D3D" w:rsidRDefault="00164E94" w:rsidP="00164E94">
      <w:pPr>
        <w:spacing w:line="206" w:lineRule="auto"/>
        <w:rPr>
          <w:b/>
          <w:bCs/>
          <w:i/>
          <w:sz w:val="28"/>
          <w:szCs w:val="28"/>
          <w:lang w:val="tg-Cyrl-TJ"/>
        </w:rPr>
      </w:pPr>
      <w:r w:rsidRPr="00F52D3D">
        <w:rPr>
          <w:rFonts w:ascii="MS Gothic" w:eastAsia="MS Gothic" w:hAnsi="MS Gothic" w:cs="MS Gothic" w:hint="eastAsia"/>
          <w:b/>
          <w:bCs/>
          <w:i/>
          <w:sz w:val="28"/>
          <w:szCs w:val="28"/>
          <w:lang w:val="tg-Cyrl-TJ"/>
        </w:rPr>
        <w:t>✓</w:t>
      </w:r>
      <w:r w:rsidRPr="00F52D3D">
        <w:rPr>
          <w:b/>
          <w:bCs/>
          <w:i/>
          <w:sz w:val="28"/>
          <w:szCs w:val="28"/>
          <w:lang w:val="tg-Cyrl-TJ"/>
        </w:rPr>
        <w:t xml:space="preserve"> Шакли иштирок дар конфронс – гибрид (онлайн, офлайн);</w:t>
      </w:r>
    </w:p>
    <w:p w:rsidR="00164E94" w:rsidRPr="00F52D3D" w:rsidRDefault="00164E94" w:rsidP="00164E94">
      <w:pPr>
        <w:spacing w:line="206" w:lineRule="auto"/>
        <w:rPr>
          <w:b/>
          <w:bCs/>
          <w:i/>
          <w:sz w:val="28"/>
          <w:szCs w:val="28"/>
          <w:lang w:val="tg-Cyrl-TJ"/>
        </w:rPr>
      </w:pPr>
      <w:r w:rsidRPr="00F52D3D">
        <w:rPr>
          <w:rFonts w:ascii="MS Gothic" w:eastAsia="MS Gothic" w:hAnsi="MS Gothic" w:cs="MS Gothic" w:hint="eastAsia"/>
          <w:b/>
          <w:bCs/>
          <w:i/>
          <w:sz w:val="28"/>
          <w:szCs w:val="28"/>
          <w:lang w:val="tg-Cyrl-TJ"/>
        </w:rPr>
        <w:t>✓</w:t>
      </w:r>
      <w:r w:rsidRPr="00F52D3D">
        <w:rPr>
          <w:b/>
          <w:bCs/>
          <w:i/>
          <w:sz w:val="28"/>
          <w:szCs w:val="28"/>
          <w:lang w:val="tg-Cyrl-TJ"/>
        </w:rPr>
        <w:t xml:space="preserve"> Ҳолати конфронс – сухангӯ, шунаванда;</w:t>
      </w:r>
    </w:p>
    <w:p w:rsidR="00164E94" w:rsidRPr="00F52D3D" w:rsidRDefault="00164E94" w:rsidP="00164E94">
      <w:pPr>
        <w:spacing w:line="206" w:lineRule="auto"/>
        <w:rPr>
          <w:b/>
          <w:bCs/>
          <w:i/>
          <w:sz w:val="28"/>
          <w:szCs w:val="28"/>
          <w:lang w:val="tg-Cyrl-TJ"/>
        </w:rPr>
      </w:pPr>
      <w:r w:rsidRPr="00F52D3D">
        <w:rPr>
          <w:rFonts w:ascii="MS Gothic" w:eastAsia="MS Gothic" w:hAnsi="MS Gothic" w:cs="MS Gothic" w:hint="eastAsia"/>
          <w:b/>
          <w:bCs/>
          <w:i/>
          <w:sz w:val="28"/>
          <w:szCs w:val="28"/>
          <w:lang w:val="tg-Cyrl-TJ"/>
        </w:rPr>
        <w:t>✓</w:t>
      </w:r>
      <w:r w:rsidR="00E11EAC">
        <w:rPr>
          <w:b/>
          <w:bCs/>
          <w:i/>
          <w:sz w:val="28"/>
          <w:szCs w:val="28"/>
          <w:lang w:val="tg-Cyrl-TJ"/>
        </w:rPr>
        <w:t xml:space="preserve"> Забони кории конфронс</w:t>
      </w:r>
      <w:r w:rsidRPr="00F52D3D">
        <w:rPr>
          <w:b/>
          <w:bCs/>
          <w:i/>
          <w:sz w:val="28"/>
          <w:szCs w:val="28"/>
          <w:lang w:val="tg-Cyrl-TJ"/>
        </w:rPr>
        <w:t xml:space="preserve"> – </w:t>
      </w:r>
      <w:r w:rsidR="0033743F" w:rsidRPr="00F52D3D">
        <w:rPr>
          <w:b/>
          <w:bCs/>
          <w:i/>
          <w:sz w:val="28"/>
          <w:szCs w:val="28"/>
          <w:lang w:val="tg-Cyrl-TJ"/>
        </w:rPr>
        <w:t>тоҷи</w:t>
      </w:r>
      <w:r w:rsidRPr="00F52D3D">
        <w:rPr>
          <w:b/>
          <w:bCs/>
          <w:i/>
          <w:sz w:val="28"/>
          <w:szCs w:val="28"/>
          <w:lang w:val="tg-Cyrl-TJ"/>
        </w:rPr>
        <w:t>кӣ, русӣ, англисӣ</w:t>
      </w:r>
    </w:p>
    <w:p w:rsidR="00164E94" w:rsidRDefault="00164E94" w:rsidP="00164E94">
      <w:pPr>
        <w:spacing w:line="206" w:lineRule="auto"/>
        <w:jc w:val="center"/>
        <w:rPr>
          <w:b/>
          <w:bCs/>
          <w:i/>
          <w:sz w:val="21"/>
          <w:szCs w:val="21"/>
          <w:lang w:val="tg-Cyrl-TJ"/>
        </w:rPr>
      </w:pPr>
    </w:p>
    <w:p w:rsidR="0033743F" w:rsidRDefault="0033743F" w:rsidP="00164E94">
      <w:pPr>
        <w:spacing w:line="206" w:lineRule="auto"/>
        <w:jc w:val="center"/>
        <w:rPr>
          <w:b/>
          <w:bCs/>
          <w:i/>
          <w:sz w:val="21"/>
          <w:szCs w:val="21"/>
          <w:lang w:val="tg-Cyrl-TJ"/>
        </w:rPr>
      </w:pPr>
      <w:r>
        <w:rPr>
          <w:b/>
          <w:bCs/>
          <w:i/>
          <w:sz w:val="21"/>
          <w:szCs w:val="21"/>
          <w:lang w:val="tg-Cyrl-TJ"/>
        </w:rPr>
        <w:t>ТАШКИЛКУНАНДАГОНИ КОНФРОНС:</w:t>
      </w:r>
    </w:p>
    <w:p w:rsidR="0033743F" w:rsidRPr="0033743F" w:rsidRDefault="0033743F" w:rsidP="0033743F">
      <w:pPr>
        <w:spacing w:line="206" w:lineRule="auto"/>
        <w:jc w:val="both"/>
        <w:rPr>
          <w:sz w:val="28"/>
          <w:szCs w:val="28"/>
          <w:lang w:val="tg-Cyrl-TJ"/>
        </w:rPr>
      </w:pPr>
      <w:r w:rsidRPr="0033743F">
        <w:rPr>
          <w:sz w:val="28"/>
          <w:szCs w:val="28"/>
          <w:lang w:val="tg-Cyrl-TJ"/>
        </w:rPr>
        <w:t>Кумитаи давлатии сармоягузорӣ ва идораи амволи давлатии Ҷумҳурии Тоҷикистон</w:t>
      </w:r>
    </w:p>
    <w:p w:rsidR="00D90E9F" w:rsidRPr="00D90E9F" w:rsidRDefault="00D90E9F" w:rsidP="00D90E9F">
      <w:pPr>
        <w:spacing w:line="206" w:lineRule="auto"/>
        <w:jc w:val="both"/>
        <w:rPr>
          <w:sz w:val="28"/>
          <w:szCs w:val="28"/>
          <w:lang w:val="tg-Cyrl-TJ"/>
        </w:rPr>
      </w:pPr>
      <w:r w:rsidRPr="00D90E9F">
        <w:rPr>
          <w:sz w:val="28"/>
          <w:szCs w:val="28"/>
          <w:lang w:val="tg-Cyrl-TJ"/>
        </w:rPr>
        <w:t>Кумитаи рушди сайёҳии назди Ҳукумати Ҷумҳурии Тоҷикистон</w:t>
      </w:r>
    </w:p>
    <w:p w:rsidR="0033743F" w:rsidRPr="0033743F" w:rsidRDefault="0033743F" w:rsidP="0033743F">
      <w:pPr>
        <w:spacing w:line="206" w:lineRule="auto"/>
        <w:jc w:val="both"/>
        <w:rPr>
          <w:sz w:val="28"/>
          <w:szCs w:val="28"/>
          <w:lang w:val="tg-Cyrl-TJ"/>
        </w:rPr>
      </w:pPr>
      <w:r w:rsidRPr="0033743F">
        <w:rPr>
          <w:sz w:val="28"/>
          <w:szCs w:val="28"/>
          <w:lang w:val="tg-Cyrl-TJ"/>
        </w:rPr>
        <w:lastRenderedPageBreak/>
        <w:t>Дони</w:t>
      </w:r>
      <w:r w:rsidR="00E11EAC">
        <w:rPr>
          <w:sz w:val="28"/>
          <w:szCs w:val="28"/>
          <w:lang w:val="tg-Cyrl-TJ"/>
        </w:rPr>
        <w:t>ш</w:t>
      </w:r>
      <w:r w:rsidRPr="0033743F">
        <w:rPr>
          <w:sz w:val="28"/>
          <w:szCs w:val="28"/>
          <w:lang w:val="tg-Cyrl-TJ"/>
        </w:rPr>
        <w:t>гоҳи байналмиллалии сайёҳӣ ва соҳибкории Тоҷикистон</w:t>
      </w:r>
    </w:p>
    <w:p w:rsidR="0033743F" w:rsidRPr="0033743F" w:rsidRDefault="0033743F" w:rsidP="0033743F">
      <w:pPr>
        <w:spacing w:line="206" w:lineRule="auto"/>
        <w:jc w:val="both"/>
        <w:rPr>
          <w:sz w:val="28"/>
          <w:szCs w:val="28"/>
          <w:lang w:val="tg-Cyrl-TJ"/>
        </w:rPr>
      </w:pPr>
      <w:r w:rsidRPr="0033743F">
        <w:rPr>
          <w:sz w:val="28"/>
          <w:szCs w:val="28"/>
          <w:lang w:val="tg-Cyrl-TJ"/>
        </w:rPr>
        <w:t xml:space="preserve">Институти илмӣ-тадқиқотии сайёҳӣ ва соҳибкорӣ </w:t>
      </w:r>
    </w:p>
    <w:p w:rsidR="0033743F" w:rsidRDefault="0033743F" w:rsidP="00164E94">
      <w:pPr>
        <w:spacing w:line="206" w:lineRule="auto"/>
        <w:jc w:val="center"/>
        <w:rPr>
          <w:b/>
          <w:bCs/>
          <w:i/>
          <w:sz w:val="21"/>
          <w:szCs w:val="21"/>
          <w:lang w:val="tg-Cyrl-TJ"/>
        </w:rPr>
      </w:pPr>
    </w:p>
    <w:p w:rsidR="00EC7E3D" w:rsidRPr="0033743F" w:rsidRDefault="00EC7E3D" w:rsidP="00EC7E3D">
      <w:pPr>
        <w:spacing w:line="206" w:lineRule="auto"/>
        <w:jc w:val="center"/>
        <w:rPr>
          <w:b/>
          <w:bCs/>
          <w:i/>
          <w:sz w:val="28"/>
          <w:szCs w:val="28"/>
        </w:rPr>
      </w:pPr>
      <w:proofErr w:type="spellStart"/>
      <w:r w:rsidRPr="0033743F">
        <w:rPr>
          <w:b/>
          <w:bCs/>
          <w:i/>
          <w:sz w:val="28"/>
          <w:szCs w:val="28"/>
        </w:rPr>
        <w:t>Талабот</w:t>
      </w:r>
      <w:proofErr w:type="spellEnd"/>
      <w:r w:rsidRPr="0033743F">
        <w:rPr>
          <w:b/>
          <w:bCs/>
          <w:i/>
          <w:sz w:val="28"/>
          <w:szCs w:val="28"/>
        </w:rPr>
        <w:t xml:space="preserve"> </w:t>
      </w:r>
      <w:proofErr w:type="spellStart"/>
      <w:r w:rsidRPr="0033743F">
        <w:rPr>
          <w:b/>
          <w:bCs/>
          <w:i/>
          <w:sz w:val="28"/>
          <w:szCs w:val="28"/>
        </w:rPr>
        <w:t>нисбати</w:t>
      </w:r>
      <w:proofErr w:type="spellEnd"/>
      <w:r w:rsidRPr="0033743F">
        <w:rPr>
          <w:b/>
          <w:bCs/>
          <w:i/>
          <w:sz w:val="28"/>
          <w:szCs w:val="28"/>
        </w:rPr>
        <w:t xml:space="preserve"> </w:t>
      </w:r>
      <w:proofErr w:type="spellStart"/>
      <w:r w:rsidRPr="0033743F">
        <w:rPr>
          <w:b/>
          <w:bCs/>
          <w:i/>
          <w:sz w:val="28"/>
          <w:szCs w:val="28"/>
        </w:rPr>
        <w:t>маърўза</w:t>
      </w:r>
      <w:r w:rsidR="00572420" w:rsidRPr="0033743F">
        <w:rPr>
          <w:b/>
          <w:bCs/>
          <w:i/>
          <w:sz w:val="28"/>
          <w:szCs w:val="28"/>
        </w:rPr>
        <w:t>ҳ</w:t>
      </w:r>
      <w:r w:rsidRPr="0033743F">
        <w:rPr>
          <w:b/>
          <w:bCs/>
          <w:i/>
          <w:sz w:val="28"/>
          <w:szCs w:val="28"/>
        </w:rPr>
        <w:t>ои</w:t>
      </w:r>
      <w:proofErr w:type="spellEnd"/>
      <w:r w:rsidRPr="0033743F">
        <w:rPr>
          <w:b/>
          <w:bCs/>
          <w:i/>
          <w:sz w:val="28"/>
          <w:szCs w:val="28"/>
        </w:rPr>
        <w:t xml:space="preserve"> </w:t>
      </w:r>
      <w:proofErr w:type="spellStart"/>
      <w:r w:rsidRPr="0033743F">
        <w:rPr>
          <w:b/>
          <w:bCs/>
          <w:i/>
          <w:sz w:val="28"/>
          <w:szCs w:val="28"/>
        </w:rPr>
        <w:t>барои</w:t>
      </w:r>
      <w:proofErr w:type="spellEnd"/>
      <w:r w:rsidRPr="0033743F">
        <w:rPr>
          <w:b/>
          <w:bCs/>
          <w:i/>
          <w:sz w:val="28"/>
          <w:szCs w:val="28"/>
        </w:rPr>
        <w:t xml:space="preserve"> </w:t>
      </w:r>
      <w:proofErr w:type="spellStart"/>
      <w:r w:rsidRPr="0033743F">
        <w:rPr>
          <w:b/>
          <w:bCs/>
          <w:i/>
          <w:sz w:val="28"/>
          <w:szCs w:val="28"/>
        </w:rPr>
        <w:t>чоп</w:t>
      </w:r>
      <w:proofErr w:type="spellEnd"/>
      <w:r w:rsidRPr="0033743F">
        <w:rPr>
          <w:b/>
          <w:bCs/>
          <w:i/>
          <w:sz w:val="28"/>
          <w:szCs w:val="28"/>
        </w:rPr>
        <w:t xml:space="preserve"> </w:t>
      </w:r>
      <w:proofErr w:type="spellStart"/>
      <w:r w:rsidRPr="0033743F">
        <w:rPr>
          <w:b/>
          <w:bCs/>
          <w:i/>
          <w:sz w:val="28"/>
          <w:szCs w:val="28"/>
        </w:rPr>
        <w:t>пешни</w:t>
      </w:r>
      <w:r w:rsidR="00572420" w:rsidRPr="0033743F">
        <w:rPr>
          <w:b/>
          <w:bCs/>
          <w:i/>
          <w:sz w:val="28"/>
          <w:szCs w:val="28"/>
        </w:rPr>
        <w:t>ҳ</w:t>
      </w:r>
      <w:r w:rsidRPr="0033743F">
        <w:rPr>
          <w:b/>
          <w:bCs/>
          <w:i/>
          <w:sz w:val="28"/>
          <w:szCs w:val="28"/>
        </w:rPr>
        <w:t>одшаванда</w:t>
      </w:r>
      <w:proofErr w:type="spellEnd"/>
    </w:p>
    <w:p w:rsidR="00EC7E3D" w:rsidRPr="0033743F" w:rsidRDefault="00EC7E3D" w:rsidP="00EC7E3D">
      <w:pPr>
        <w:spacing w:line="206" w:lineRule="auto"/>
        <w:ind w:firstLine="357"/>
        <w:jc w:val="both"/>
        <w:rPr>
          <w:sz w:val="28"/>
          <w:szCs w:val="28"/>
        </w:rPr>
      </w:pPr>
      <w:proofErr w:type="spellStart"/>
      <w:r w:rsidRPr="0033743F">
        <w:rPr>
          <w:bCs/>
          <w:sz w:val="28"/>
          <w:szCs w:val="28"/>
        </w:rPr>
        <w:t>Матн</w:t>
      </w:r>
      <w:r w:rsidR="00572420" w:rsidRPr="0033743F">
        <w:rPr>
          <w:bCs/>
          <w:sz w:val="28"/>
          <w:szCs w:val="28"/>
        </w:rPr>
        <w:t>ҳ</w:t>
      </w:r>
      <w:r w:rsidRPr="0033743F">
        <w:rPr>
          <w:bCs/>
          <w:sz w:val="28"/>
          <w:szCs w:val="28"/>
        </w:rPr>
        <w:t>ои</w:t>
      </w:r>
      <w:proofErr w:type="spellEnd"/>
      <w:r w:rsidRPr="0033743F">
        <w:rPr>
          <w:bCs/>
          <w:sz w:val="28"/>
          <w:szCs w:val="28"/>
        </w:rPr>
        <w:t xml:space="preserve"> </w:t>
      </w:r>
      <w:proofErr w:type="spellStart"/>
      <w:r w:rsidRPr="0033743F">
        <w:rPr>
          <w:bCs/>
          <w:sz w:val="28"/>
          <w:szCs w:val="28"/>
        </w:rPr>
        <w:t>ирсолшуда</w:t>
      </w:r>
      <w:proofErr w:type="spellEnd"/>
      <w:r w:rsidRPr="0033743F">
        <w:rPr>
          <w:bCs/>
          <w:sz w:val="28"/>
          <w:szCs w:val="28"/>
        </w:rPr>
        <w:t xml:space="preserve"> </w:t>
      </w:r>
      <w:proofErr w:type="spellStart"/>
      <w:r w:rsidRPr="0033743F">
        <w:rPr>
          <w:bCs/>
          <w:sz w:val="28"/>
          <w:szCs w:val="28"/>
        </w:rPr>
        <w:t>бояд</w:t>
      </w:r>
      <w:proofErr w:type="spellEnd"/>
      <w:r w:rsidRPr="0033743F">
        <w:rPr>
          <w:bCs/>
          <w:sz w:val="28"/>
          <w:szCs w:val="28"/>
        </w:rPr>
        <w:t xml:space="preserve"> </w:t>
      </w:r>
      <w:proofErr w:type="spellStart"/>
      <w:r w:rsidRPr="0033743F">
        <w:rPr>
          <w:bCs/>
          <w:sz w:val="28"/>
          <w:szCs w:val="28"/>
        </w:rPr>
        <w:t>та</w:t>
      </w:r>
      <w:r w:rsidR="00572420" w:rsidRPr="0033743F">
        <w:rPr>
          <w:bCs/>
          <w:sz w:val="28"/>
          <w:szCs w:val="28"/>
        </w:rPr>
        <w:t>ҳ</w:t>
      </w:r>
      <w:r w:rsidRPr="0033743F">
        <w:rPr>
          <w:bCs/>
          <w:sz w:val="28"/>
          <w:szCs w:val="28"/>
        </w:rPr>
        <w:t>рир</w:t>
      </w:r>
      <w:proofErr w:type="spellEnd"/>
      <w:r w:rsidRPr="0033743F">
        <w:rPr>
          <w:bCs/>
          <w:sz w:val="28"/>
          <w:szCs w:val="28"/>
        </w:rPr>
        <w:t xml:space="preserve"> </w:t>
      </w:r>
      <w:proofErr w:type="spellStart"/>
      <w:r w:rsidRPr="0033743F">
        <w:rPr>
          <w:bCs/>
          <w:sz w:val="28"/>
          <w:szCs w:val="28"/>
        </w:rPr>
        <w:t>ва</w:t>
      </w:r>
      <w:proofErr w:type="spellEnd"/>
      <w:r w:rsidRPr="0033743F">
        <w:rPr>
          <w:bCs/>
          <w:sz w:val="28"/>
          <w:szCs w:val="28"/>
        </w:rPr>
        <w:t xml:space="preserve"> ба </w:t>
      </w:r>
      <w:proofErr w:type="spellStart"/>
      <w:r w:rsidRPr="0033743F">
        <w:rPr>
          <w:bCs/>
          <w:sz w:val="28"/>
          <w:szCs w:val="28"/>
        </w:rPr>
        <w:t>талаботи</w:t>
      </w:r>
      <w:proofErr w:type="spellEnd"/>
      <w:r w:rsidRPr="0033743F">
        <w:rPr>
          <w:bCs/>
          <w:sz w:val="28"/>
          <w:szCs w:val="28"/>
        </w:rPr>
        <w:t xml:space="preserve"> </w:t>
      </w:r>
      <w:proofErr w:type="spellStart"/>
      <w:r w:rsidRPr="0033743F">
        <w:rPr>
          <w:bCs/>
          <w:sz w:val="28"/>
          <w:szCs w:val="28"/>
        </w:rPr>
        <w:t>техникии</w:t>
      </w:r>
      <w:proofErr w:type="spellEnd"/>
      <w:r w:rsidRPr="0033743F">
        <w:rPr>
          <w:bCs/>
          <w:sz w:val="28"/>
          <w:szCs w:val="28"/>
        </w:rPr>
        <w:t xml:space="preserve"> </w:t>
      </w:r>
      <w:proofErr w:type="spellStart"/>
      <w:r w:rsidRPr="0033743F">
        <w:rPr>
          <w:bCs/>
          <w:sz w:val="28"/>
          <w:szCs w:val="28"/>
        </w:rPr>
        <w:t>зерин</w:t>
      </w:r>
      <w:proofErr w:type="spellEnd"/>
      <w:r w:rsidRPr="0033743F">
        <w:rPr>
          <w:bCs/>
          <w:sz w:val="28"/>
          <w:szCs w:val="28"/>
        </w:rPr>
        <w:t xml:space="preserve"> </w:t>
      </w:r>
      <w:proofErr w:type="spellStart"/>
      <w:r w:rsidR="00572420" w:rsidRPr="0033743F">
        <w:rPr>
          <w:bCs/>
          <w:sz w:val="28"/>
          <w:szCs w:val="28"/>
        </w:rPr>
        <w:t>ҷ</w:t>
      </w:r>
      <w:r w:rsidRPr="0033743F">
        <w:rPr>
          <w:bCs/>
          <w:sz w:val="28"/>
          <w:szCs w:val="28"/>
        </w:rPr>
        <w:t>авобгўй</w:t>
      </w:r>
      <w:proofErr w:type="spellEnd"/>
      <w:r w:rsidRPr="0033743F">
        <w:rPr>
          <w:bCs/>
          <w:sz w:val="28"/>
          <w:szCs w:val="28"/>
        </w:rPr>
        <w:t xml:space="preserve"> </w:t>
      </w:r>
      <w:proofErr w:type="spellStart"/>
      <w:r w:rsidRPr="0033743F">
        <w:rPr>
          <w:bCs/>
          <w:sz w:val="28"/>
          <w:szCs w:val="28"/>
        </w:rPr>
        <w:t>бошанд</w:t>
      </w:r>
      <w:proofErr w:type="spellEnd"/>
      <w:r w:rsidRPr="0033743F">
        <w:rPr>
          <w:sz w:val="28"/>
          <w:szCs w:val="28"/>
        </w:rPr>
        <w:t>:</w:t>
      </w:r>
    </w:p>
    <w:p w:rsidR="00EC7E3D" w:rsidRPr="0033743F" w:rsidRDefault="00EC7E3D" w:rsidP="00EC7E3D">
      <w:pPr>
        <w:spacing w:line="206" w:lineRule="auto"/>
        <w:ind w:firstLine="357"/>
        <w:jc w:val="both"/>
        <w:rPr>
          <w:sz w:val="28"/>
          <w:szCs w:val="28"/>
        </w:rPr>
      </w:pPr>
      <w:r w:rsidRPr="0033743F">
        <w:rPr>
          <w:sz w:val="28"/>
          <w:szCs w:val="28"/>
        </w:rPr>
        <w:t xml:space="preserve">- </w:t>
      </w:r>
      <w:proofErr w:type="spellStart"/>
      <w:r w:rsidRPr="0033743F">
        <w:rPr>
          <w:sz w:val="28"/>
          <w:szCs w:val="28"/>
        </w:rPr>
        <w:t>са</w:t>
      </w:r>
      <w:r w:rsidR="00572420" w:rsidRPr="0033743F">
        <w:rPr>
          <w:sz w:val="28"/>
          <w:szCs w:val="28"/>
        </w:rPr>
        <w:t>ҳ</w:t>
      </w:r>
      <w:r w:rsidRPr="0033743F">
        <w:rPr>
          <w:sz w:val="28"/>
          <w:szCs w:val="28"/>
        </w:rPr>
        <w:t>ифаи</w:t>
      </w:r>
      <w:proofErr w:type="spellEnd"/>
      <w:r w:rsidRPr="0033743F">
        <w:rPr>
          <w:sz w:val="28"/>
          <w:szCs w:val="28"/>
        </w:rPr>
        <w:t xml:space="preserve"> А4, </w:t>
      </w:r>
      <w:proofErr w:type="spellStart"/>
      <w:r w:rsidR="00572420" w:rsidRPr="0033743F">
        <w:rPr>
          <w:sz w:val="28"/>
          <w:szCs w:val="28"/>
        </w:rPr>
        <w:t>ҳ</w:t>
      </w:r>
      <w:r w:rsidRPr="0033743F">
        <w:rPr>
          <w:sz w:val="28"/>
          <w:szCs w:val="28"/>
        </w:rPr>
        <w:t>ошия</w:t>
      </w:r>
      <w:r w:rsidR="00572420" w:rsidRPr="0033743F">
        <w:rPr>
          <w:sz w:val="28"/>
          <w:szCs w:val="28"/>
        </w:rPr>
        <w:t>ҳ</w:t>
      </w:r>
      <w:r w:rsidRPr="0033743F">
        <w:rPr>
          <w:sz w:val="28"/>
          <w:szCs w:val="28"/>
        </w:rPr>
        <w:t>о</w:t>
      </w:r>
      <w:proofErr w:type="spellEnd"/>
      <w:r w:rsidRPr="0033743F">
        <w:rPr>
          <w:sz w:val="28"/>
          <w:szCs w:val="28"/>
        </w:rPr>
        <w:t xml:space="preserve"> аз </w:t>
      </w:r>
      <w:proofErr w:type="spellStart"/>
      <w:r w:rsidRPr="0033743F">
        <w:rPr>
          <w:sz w:val="28"/>
          <w:szCs w:val="28"/>
        </w:rPr>
        <w:t>тарафи</w:t>
      </w:r>
      <w:proofErr w:type="spellEnd"/>
      <w:r w:rsidRPr="0033743F">
        <w:rPr>
          <w:sz w:val="28"/>
          <w:szCs w:val="28"/>
        </w:rPr>
        <w:t xml:space="preserve"> </w:t>
      </w:r>
      <w:proofErr w:type="spellStart"/>
      <w:r w:rsidRPr="0033743F">
        <w:rPr>
          <w:sz w:val="28"/>
          <w:szCs w:val="28"/>
        </w:rPr>
        <w:t>чап</w:t>
      </w:r>
      <w:proofErr w:type="spellEnd"/>
      <w:r w:rsidRPr="0033743F">
        <w:rPr>
          <w:sz w:val="28"/>
          <w:szCs w:val="28"/>
        </w:rPr>
        <w:t xml:space="preserve"> 3</w:t>
      </w:r>
      <w:r w:rsidR="000F3236" w:rsidRPr="0033743F">
        <w:rPr>
          <w:sz w:val="28"/>
          <w:szCs w:val="28"/>
          <w:lang w:val="tg-Cyrl-TJ"/>
        </w:rPr>
        <w:t xml:space="preserve"> </w:t>
      </w:r>
      <w:r w:rsidRPr="0033743F">
        <w:rPr>
          <w:sz w:val="28"/>
          <w:szCs w:val="28"/>
        </w:rPr>
        <w:t xml:space="preserve">см, аз </w:t>
      </w:r>
      <w:proofErr w:type="spellStart"/>
      <w:r w:rsidRPr="0033743F">
        <w:rPr>
          <w:sz w:val="28"/>
          <w:szCs w:val="28"/>
        </w:rPr>
        <w:t>тарафи</w:t>
      </w:r>
      <w:proofErr w:type="spellEnd"/>
      <w:r w:rsidRPr="0033743F">
        <w:rPr>
          <w:sz w:val="28"/>
          <w:szCs w:val="28"/>
        </w:rPr>
        <w:t xml:space="preserve"> рост </w:t>
      </w:r>
      <w:smartTag w:uri="urn:schemas-microsoft-com:office:smarttags" w:element="metricconverter">
        <w:smartTagPr>
          <w:attr w:name="ProductID" w:val="1,5 см"/>
        </w:smartTagPr>
        <w:r w:rsidRPr="0033743F">
          <w:rPr>
            <w:sz w:val="28"/>
            <w:szCs w:val="28"/>
          </w:rPr>
          <w:t>1,5 см</w:t>
        </w:r>
      </w:smartTag>
      <w:r w:rsidRPr="0033743F">
        <w:rPr>
          <w:sz w:val="28"/>
          <w:szCs w:val="28"/>
        </w:rPr>
        <w:t xml:space="preserve">, </w:t>
      </w:r>
      <w:proofErr w:type="spellStart"/>
      <w:r w:rsidRPr="0033743F">
        <w:rPr>
          <w:sz w:val="28"/>
          <w:szCs w:val="28"/>
        </w:rPr>
        <w:t>боло</w:t>
      </w:r>
      <w:proofErr w:type="spellEnd"/>
      <w:r w:rsidRPr="0033743F">
        <w:rPr>
          <w:sz w:val="28"/>
          <w:szCs w:val="28"/>
        </w:rPr>
        <w:t xml:space="preserve"> </w:t>
      </w:r>
      <w:proofErr w:type="spellStart"/>
      <w:r w:rsidRPr="0033743F">
        <w:rPr>
          <w:sz w:val="28"/>
          <w:szCs w:val="28"/>
        </w:rPr>
        <w:t>ва</w:t>
      </w:r>
      <w:proofErr w:type="spellEnd"/>
      <w:r w:rsidRPr="0033743F">
        <w:rPr>
          <w:sz w:val="28"/>
          <w:szCs w:val="28"/>
        </w:rPr>
        <w:t xml:space="preserve"> поён </w:t>
      </w:r>
      <w:smartTag w:uri="urn:schemas-microsoft-com:office:smarttags" w:element="metricconverter">
        <w:smartTagPr>
          <w:attr w:name="ProductID" w:val="2 см"/>
        </w:smartTagPr>
        <w:r w:rsidRPr="0033743F">
          <w:rPr>
            <w:sz w:val="28"/>
            <w:szCs w:val="28"/>
          </w:rPr>
          <w:t>2 см</w:t>
        </w:r>
      </w:smartTag>
      <w:r w:rsidRPr="0033743F">
        <w:rPr>
          <w:sz w:val="28"/>
          <w:szCs w:val="28"/>
        </w:rPr>
        <w:t>;</w:t>
      </w:r>
    </w:p>
    <w:p w:rsidR="00EC7E3D" w:rsidRPr="0033743F" w:rsidRDefault="00EC7E3D" w:rsidP="00EC7E3D">
      <w:pPr>
        <w:spacing w:line="206" w:lineRule="auto"/>
        <w:ind w:firstLine="357"/>
        <w:jc w:val="both"/>
        <w:rPr>
          <w:sz w:val="28"/>
          <w:szCs w:val="28"/>
          <w:lang w:val="en-US"/>
        </w:rPr>
      </w:pPr>
      <w:r w:rsidRPr="0033743F">
        <w:rPr>
          <w:sz w:val="28"/>
          <w:szCs w:val="28"/>
          <w:lang w:val="en-US"/>
        </w:rPr>
        <w:t xml:space="preserve">- </w:t>
      </w:r>
      <w:proofErr w:type="spellStart"/>
      <w:r w:rsidR="00572420" w:rsidRPr="0033743F">
        <w:rPr>
          <w:sz w:val="28"/>
          <w:szCs w:val="28"/>
        </w:rPr>
        <w:t>ҳ</w:t>
      </w:r>
      <w:r w:rsidRPr="0033743F">
        <w:rPr>
          <w:sz w:val="28"/>
          <w:szCs w:val="28"/>
        </w:rPr>
        <w:t>уруфи</w:t>
      </w:r>
      <w:proofErr w:type="spellEnd"/>
      <w:r w:rsidRPr="0033743F">
        <w:rPr>
          <w:sz w:val="28"/>
          <w:szCs w:val="28"/>
          <w:lang w:val="en-US"/>
        </w:rPr>
        <w:t xml:space="preserve"> </w:t>
      </w:r>
      <w:proofErr w:type="spellStart"/>
      <w:r w:rsidRPr="0033743F">
        <w:rPr>
          <w:sz w:val="28"/>
          <w:szCs w:val="28"/>
        </w:rPr>
        <w:t>шакли</w:t>
      </w:r>
      <w:proofErr w:type="spellEnd"/>
      <w:r w:rsidRPr="0033743F">
        <w:rPr>
          <w:sz w:val="28"/>
          <w:szCs w:val="28"/>
          <w:lang w:val="en-US"/>
        </w:rPr>
        <w:t xml:space="preserve"> Times New Roman, Times New Roman </w:t>
      </w:r>
      <w:r w:rsidRPr="0033743F">
        <w:rPr>
          <w:sz w:val="28"/>
          <w:szCs w:val="28"/>
        </w:rPr>
        <w:t>Т</w:t>
      </w:r>
      <w:r w:rsidRPr="0033743F">
        <w:rPr>
          <w:sz w:val="28"/>
          <w:szCs w:val="28"/>
          <w:lang w:val="en-US"/>
        </w:rPr>
        <w:t xml:space="preserve">j </w:t>
      </w:r>
      <w:proofErr w:type="spellStart"/>
      <w:r w:rsidRPr="0033743F">
        <w:rPr>
          <w:sz w:val="28"/>
          <w:szCs w:val="28"/>
        </w:rPr>
        <w:t>бо</w:t>
      </w:r>
      <w:proofErr w:type="spellEnd"/>
      <w:r w:rsidRPr="0033743F">
        <w:rPr>
          <w:sz w:val="28"/>
          <w:szCs w:val="28"/>
          <w:lang w:val="en-US"/>
        </w:rPr>
        <w:t xml:space="preserve"> </w:t>
      </w:r>
      <w:proofErr w:type="spellStart"/>
      <w:r w:rsidRPr="0033743F">
        <w:rPr>
          <w:sz w:val="28"/>
          <w:szCs w:val="28"/>
        </w:rPr>
        <w:t>андозаи</w:t>
      </w:r>
      <w:proofErr w:type="spellEnd"/>
      <w:r w:rsidRPr="0033743F">
        <w:rPr>
          <w:sz w:val="28"/>
          <w:szCs w:val="28"/>
          <w:lang w:val="en-US"/>
        </w:rPr>
        <w:t xml:space="preserve"> - 14;</w:t>
      </w:r>
    </w:p>
    <w:p w:rsidR="00EC7E3D" w:rsidRPr="0033743F" w:rsidRDefault="00EC7E3D" w:rsidP="00EC7E3D">
      <w:pPr>
        <w:spacing w:line="206" w:lineRule="auto"/>
        <w:ind w:firstLine="357"/>
        <w:jc w:val="both"/>
        <w:rPr>
          <w:sz w:val="28"/>
          <w:szCs w:val="28"/>
        </w:rPr>
      </w:pPr>
      <w:r w:rsidRPr="0033743F">
        <w:rPr>
          <w:sz w:val="28"/>
          <w:szCs w:val="28"/>
        </w:rPr>
        <w:t xml:space="preserve">- </w:t>
      </w:r>
      <w:proofErr w:type="spellStart"/>
      <w:r w:rsidRPr="0033743F">
        <w:rPr>
          <w:sz w:val="28"/>
          <w:szCs w:val="28"/>
        </w:rPr>
        <w:t>сатри</w:t>
      </w:r>
      <w:proofErr w:type="spellEnd"/>
      <w:r w:rsidRPr="0033743F">
        <w:rPr>
          <w:sz w:val="28"/>
          <w:szCs w:val="28"/>
        </w:rPr>
        <w:t xml:space="preserve"> </w:t>
      </w:r>
      <w:proofErr w:type="spellStart"/>
      <w:r w:rsidRPr="0033743F">
        <w:rPr>
          <w:sz w:val="28"/>
          <w:szCs w:val="28"/>
        </w:rPr>
        <w:t>якум</w:t>
      </w:r>
      <w:proofErr w:type="spellEnd"/>
      <w:r w:rsidRPr="0033743F">
        <w:rPr>
          <w:sz w:val="28"/>
          <w:szCs w:val="28"/>
        </w:rPr>
        <w:t xml:space="preserve"> -</w:t>
      </w:r>
      <w:r w:rsidRPr="0033743F">
        <w:rPr>
          <w:bCs/>
          <w:i/>
          <w:iCs/>
          <w:sz w:val="28"/>
          <w:szCs w:val="28"/>
        </w:rPr>
        <w:t xml:space="preserve"> </w:t>
      </w:r>
      <w:proofErr w:type="spellStart"/>
      <w:r w:rsidRPr="0033743F">
        <w:rPr>
          <w:sz w:val="28"/>
          <w:szCs w:val="28"/>
        </w:rPr>
        <w:t>номи</w:t>
      </w:r>
      <w:proofErr w:type="spellEnd"/>
      <w:r w:rsidRPr="0033743F">
        <w:rPr>
          <w:sz w:val="28"/>
          <w:szCs w:val="28"/>
        </w:rPr>
        <w:t xml:space="preserve"> </w:t>
      </w:r>
      <w:proofErr w:type="spellStart"/>
      <w:r w:rsidRPr="0033743F">
        <w:rPr>
          <w:sz w:val="28"/>
          <w:szCs w:val="28"/>
        </w:rPr>
        <w:t>маърўза</w:t>
      </w:r>
      <w:proofErr w:type="spellEnd"/>
      <w:r w:rsidRPr="0033743F">
        <w:rPr>
          <w:sz w:val="28"/>
          <w:szCs w:val="28"/>
        </w:rPr>
        <w:t xml:space="preserve"> </w:t>
      </w:r>
      <w:r w:rsidRPr="0033743F">
        <w:rPr>
          <w:b/>
          <w:sz w:val="28"/>
          <w:szCs w:val="28"/>
        </w:rPr>
        <w:t xml:space="preserve">БО </w:t>
      </w:r>
      <w:r w:rsidR="00572420" w:rsidRPr="0033743F">
        <w:rPr>
          <w:b/>
          <w:sz w:val="28"/>
          <w:szCs w:val="28"/>
        </w:rPr>
        <w:t>Ҳ</w:t>
      </w:r>
      <w:r w:rsidRPr="0033743F">
        <w:rPr>
          <w:b/>
          <w:sz w:val="28"/>
          <w:szCs w:val="28"/>
        </w:rPr>
        <w:t>АРФ</w:t>
      </w:r>
      <w:r w:rsidR="00572420" w:rsidRPr="0033743F">
        <w:rPr>
          <w:b/>
          <w:sz w:val="28"/>
          <w:szCs w:val="28"/>
        </w:rPr>
        <w:t>Ҳ</w:t>
      </w:r>
      <w:r w:rsidRPr="0033743F">
        <w:rPr>
          <w:b/>
          <w:sz w:val="28"/>
          <w:szCs w:val="28"/>
        </w:rPr>
        <w:t>ОИ КАЛОН</w:t>
      </w:r>
      <w:r w:rsidRPr="0033743F">
        <w:rPr>
          <w:b/>
          <w:bCs/>
          <w:sz w:val="28"/>
          <w:szCs w:val="28"/>
        </w:rPr>
        <w:t xml:space="preserve"> </w:t>
      </w:r>
      <w:proofErr w:type="spellStart"/>
      <w:r w:rsidRPr="0033743F">
        <w:rPr>
          <w:sz w:val="28"/>
          <w:szCs w:val="28"/>
        </w:rPr>
        <w:t>бо</w:t>
      </w:r>
      <w:proofErr w:type="spellEnd"/>
      <w:r w:rsidRPr="0033743F">
        <w:rPr>
          <w:sz w:val="28"/>
          <w:szCs w:val="28"/>
        </w:rPr>
        <w:t xml:space="preserve"> </w:t>
      </w:r>
      <w:proofErr w:type="spellStart"/>
      <w:r w:rsidRPr="0033743F">
        <w:rPr>
          <w:sz w:val="28"/>
          <w:szCs w:val="28"/>
        </w:rPr>
        <w:t>баробаркунии</w:t>
      </w:r>
      <w:proofErr w:type="spellEnd"/>
      <w:r w:rsidRPr="0033743F">
        <w:rPr>
          <w:sz w:val="28"/>
          <w:szCs w:val="28"/>
        </w:rPr>
        <w:t xml:space="preserve"> </w:t>
      </w:r>
      <w:proofErr w:type="spellStart"/>
      <w:r w:rsidRPr="0033743F">
        <w:rPr>
          <w:sz w:val="28"/>
          <w:szCs w:val="28"/>
        </w:rPr>
        <w:t>матн</w:t>
      </w:r>
      <w:proofErr w:type="spellEnd"/>
      <w:r w:rsidRPr="0033743F">
        <w:rPr>
          <w:sz w:val="28"/>
          <w:szCs w:val="28"/>
        </w:rPr>
        <w:t xml:space="preserve"> дар </w:t>
      </w:r>
      <w:proofErr w:type="spellStart"/>
      <w:r w:rsidRPr="0033743F">
        <w:rPr>
          <w:sz w:val="28"/>
          <w:szCs w:val="28"/>
        </w:rPr>
        <w:t>байни</w:t>
      </w:r>
      <w:proofErr w:type="spellEnd"/>
      <w:r w:rsidRPr="0033743F">
        <w:rPr>
          <w:sz w:val="28"/>
          <w:szCs w:val="28"/>
        </w:rPr>
        <w:t xml:space="preserve"> </w:t>
      </w:r>
      <w:proofErr w:type="spellStart"/>
      <w:r w:rsidRPr="0033743F">
        <w:rPr>
          <w:sz w:val="28"/>
          <w:szCs w:val="28"/>
        </w:rPr>
        <w:t>са</w:t>
      </w:r>
      <w:r w:rsidR="00572420" w:rsidRPr="0033743F">
        <w:rPr>
          <w:sz w:val="28"/>
          <w:szCs w:val="28"/>
        </w:rPr>
        <w:t>ҳ</w:t>
      </w:r>
      <w:r w:rsidRPr="0033743F">
        <w:rPr>
          <w:sz w:val="28"/>
          <w:szCs w:val="28"/>
        </w:rPr>
        <w:t>ифа</w:t>
      </w:r>
      <w:proofErr w:type="spellEnd"/>
      <w:r w:rsidRPr="0033743F">
        <w:rPr>
          <w:sz w:val="28"/>
          <w:szCs w:val="28"/>
        </w:rPr>
        <w:t>;</w:t>
      </w:r>
    </w:p>
    <w:p w:rsidR="00EC7E3D" w:rsidRPr="0033743F" w:rsidRDefault="00EC7E3D" w:rsidP="00EC7E3D">
      <w:pPr>
        <w:spacing w:line="206" w:lineRule="auto"/>
        <w:ind w:firstLine="357"/>
        <w:jc w:val="both"/>
        <w:rPr>
          <w:bCs/>
          <w:i/>
          <w:iCs/>
          <w:sz w:val="28"/>
          <w:szCs w:val="28"/>
        </w:rPr>
      </w:pPr>
      <w:r w:rsidRPr="0033743F">
        <w:rPr>
          <w:sz w:val="28"/>
          <w:szCs w:val="28"/>
        </w:rPr>
        <w:t xml:space="preserve">- </w:t>
      </w:r>
      <w:proofErr w:type="spellStart"/>
      <w:r w:rsidRPr="0033743F">
        <w:rPr>
          <w:sz w:val="28"/>
          <w:szCs w:val="28"/>
        </w:rPr>
        <w:t>сатри</w:t>
      </w:r>
      <w:proofErr w:type="spellEnd"/>
      <w:r w:rsidRPr="0033743F">
        <w:rPr>
          <w:sz w:val="28"/>
          <w:szCs w:val="28"/>
        </w:rPr>
        <w:t xml:space="preserve"> </w:t>
      </w:r>
      <w:proofErr w:type="spellStart"/>
      <w:r w:rsidRPr="0033743F">
        <w:rPr>
          <w:sz w:val="28"/>
          <w:szCs w:val="28"/>
        </w:rPr>
        <w:t>дуюм</w:t>
      </w:r>
      <w:proofErr w:type="spellEnd"/>
      <w:r w:rsidRPr="0033743F">
        <w:rPr>
          <w:sz w:val="28"/>
          <w:szCs w:val="28"/>
        </w:rPr>
        <w:t xml:space="preserve"> - </w:t>
      </w:r>
      <w:proofErr w:type="spellStart"/>
      <w:r w:rsidRPr="0033743F">
        <w:rPr>
          <w:b/>
          <w:bCs/>
          <w:iCs/>
          <w:sz w:val="28"/>
          <w:szCs w:val="28"/>
        </w:rPr>
        <w:t>насаби</w:t>
      </w:r>
      <w:proofErr w:type="spellEnd"/>
      <w:r w:rsidRPr="0033743F">
        <w:rPr>
          <w:b/>
          <w:bCs/>
          <w:iCs/>
          <w:sz w:val="28"/>
          <w:szCs w:val="28"/>
        </w:rPr>
        <w:t xml:space="preserve"> </w:t>
      </w:r>
      <w:proofErr w:type="spellStart"/>
      <w:r w:rsidRPr="0033743F">
        <w:rPr>
          <w:b/>
          <w:bCs/>
          <w:iCs/>
          <w:sz w:val="28"/>
          <w:szCs w:val="28"/>
        </w:rPr>
        <w:t>муаллиф</w:t>
      </w:r>
      <w:proofErr w:type="spellEnd"/>
      <w:r w:rsidRPr="0033743F">
        <w:rPr>
          <w:b/>
          <w:sz w:val="28"/>
          <w:szCs w:val="28"/>
        </w:rPr>
        <w:t xml:space="preserve">, </w:t>
      </w:r>
      <w:proofErr w:type="spellStart"/>
      <w:r w:rsidR="00572420" w:rsidRPr="0033743F">
        <w:rPr>
          <w:b/>
          <w:sz w:val="28"/>
          <w:szCs w:val="28"/>
        </w:rPr>
        <w:t>ҳ</w:t>
      </w:r>
      <w:r w:rsidRPr="0033743F">
        <w:rPr>
          <w:b/>
          <w:sz w:val="28"/>
          <w:szCs w:val="28"/>
        </w:rPr>
        <w:t>арфи</w:t>
      </w:r>
      <w:proofErr w:type="spellEnd"/>
      <w:r w:rsidRPr="0033743F">
        <w:rPr>
          <w:b/>
          <w:sz w:val="28"/>
          <w:szCs w:val="28"/>
        </w:rPr>
        <w:t xml:space="preserve"> </w:t>
      </w:r>
      <w:proofErr w:type="spellStart"/>
      <w:r w:rsidRPr="0033743F">
        <w:rPr>
          <w:b/>
          <w:sz w:val="28"/>
          <w:szCs w:val="28"/>
        </w:rPr>
        <w:t>аввали</w:t>
      </w:r>
      <w:proofErr w:type="spellEnd"/>
      <w:r w:rsidRPr="0033743F">
        <w:rPr>
          <w:b/>
          <w:sz w:val="28"/>
          <w:szCs w:val="28"/>
        </w:rPr>
        <w:t xml:space="preserve"> ном </w:t>
      </w:r>
      <w:proofErr w:type="spellStart"/>
      <w:r w:rsidRPr="0033743F">
        <w:rPr>
          <w:b/>
          <w:sz w:val="28"/>
          <w:szCs w:val="28"/>
        </w:rPr>
        <w:t>ва</w:t>
      </w:r>
      <w:proofErr w:type="spellEnd"/>
      <w:r w:rsidRPr="0033743F">
        <w:rPr>
          <w:b/>
          <w:sz w:val="28"/>
          <w:szCs w:val="28"/>
        </w:rPr>
        <w:t xml:space="preserve"> </w:t>
      </w:r>
      <w:proofErr w:type="spellStart"/>
      <w:r w:rsidRPr="0033743F">
        <w:rPr>
          <w:b/>
          <w:sz w:val="28"/>
          <w:szCs w:val="28"/>
        </w:rPr>
        <w:t>номи</w:t>
      </w:r>
      <w:proofErr w:type="spellEnd"/>
      <w:r w:rsidRPr="0033743F">
        <w:rPr>
          <w:b/>
          <w:sz w:val="28"/>
          <w:szCs w:val="28"/>
        </w:rPr>
        <w:t xml:space="preserve"> </w:t>
      </w:r>
      <w:proofErr w:type="spellStart"/>
      <w:r w:rsidRPr="0033743F">
        <w:rPr>
          <w:b/>
          <w:sz w:val="28"/>
          <w:szCs w:val="28"/>
        </w:rPr>
        <w:t>падар</w:t>
      </w:r>
      <w:proofErr w:type="spellEnd"/>
      <w:r w:rsidRPr="0033743F">
        <w:rPr>
          <w:b/>
          <w:sz w:val="28"/>
          <w:szCs w:val="28"/>
        </w:rPr>
        <w:t xml:space="preserve">, </w:t>
      </w:r>
      <w:proofErr w:type="spellStart"/>
      <w:r w:rsidRPr="0033743F">
        <w:rPr>
          <w:sz w:val="28"/>
          <w:szCs w:val="28"/>
        </w:rPr>
        <w:t>бо</w:t>
      </w:r>
      <w:proofErr w:type="spellEnd"/>
      <w:r w:rsidRPr="0033743F">
        <w:rPr>
          <w:sz w:val="28"/>
          <w:szCs w:val="28"/>
        </w:rPr>
        <w:t xml:space="preserve"> </w:t>
      </w:r>
      <w:proofErr w:type="spellStart"/>
      <w:r w:rsidRPr="0033743F">
        <w:rPr>
          <w:sz w:val="28"/>
          <w:szCs w:val="28"/>
        </w:rPr>
        <w:t>баробаркунии</w:t>
      </w:r>
      <w:proofErr w:type="spellEnd"/>
      <w:r w:rsidRPr="0033743F">
        <w:rPr>
          <w:sz w:val="28"/>
          <w:szCs w:val="28"/>
        </w:rPr>
        <w:t xml:space="preserve"> </w:t>
      </w:r>
      <w:proofErr w:type="spellStart"/>
      <w:r w:rsidRPr="0033743F">
        <w:rPr>
          <w:sz w:val="28"/>
          <w:szCs w:val="28"/>
        </w:rPr>
        <w:t>матн</w:t>
      </w:r>
      <w:proofErr w:type="spellEnd"/>
      <w:r w:rsidRPr="0033743F">
        <w:rPr>
          <w:sz w:val="28"/>
          <w:szCs w:val="28"/>
        </w:rPr>
        <w:t xml:space="preserve"> дар </w:t>
      </w:r>
      <w:proofErr w:type="spellStart"/>
      <w:r w:rsidRPr="0033743F">
        <w:rPr>
          <w:sz w:val="28"/>
          <w:szCs w:val="28"/>
        </w:rPr>
        <w:t>байни</w:t>
      </w:r>
      <w:proofErr w:type="spellEnd"/>
      <w:r w:rsidRPr="0033743F">
        <w:rPr>
          <w:sz w:val="28"/>
          <w:szCs w:val="28"/>
        </w:rPr>
        <w:t xml:space="preserve"> </w:t>
      </w:r>
      <w:proofErr w:type="spellStart"/>
      <w:r w:rsidRPr="0033743F">
        <w:rPr>
          <w:sz w:val="28"/>
          <w:szCs w:val="28"/>
        </w:rPr>
        <w:t>са</w:t>
      </w:r>
      <w:r w:rsidR="00572420" w:rsidRPr="0033743F">
        <w:rPr>
          <w:sz w:val="28"/>
          <w:szCs w:val="28"/>
        </w:rPr>
        <w:t>ҳ</w:t>
      </w:r>
      <w:r w:rsidRPr="0033743F">
        <w:rPr>
          <w:sz w:val="28"/>
          <w:szCs w:val="28"/>
        </w:rPr>
        <w:t>ифа</w:t>
      </w:r>
      <w:proofErr w:type="spellEnd"/>
      <w:r w:rsidRPr="0033743F">
        <w:rPr>
          <w:bCs/>
          <w:iCs/>
          <w:sz w:val="28"/>
          <w:szCs w:val="28"/>
        </w:rPr>
        <w:t>;</w:t>
      </w:r>
      <w:r w:rsidRPr="0033743F">
        <w:rPr>
          <w:bCs/>
          <w:i/>
          <w:iCs/>
          <w:sz w:val="28"/>
          <w:szCs w:val="28"/>
        </w:rPr>
        <w:t xml:space="preserve"> </w:t>
      </w:r>
    </w:p>
    <w:p w:rsidR="00EC7E3D" w:rsidRPr="0033743F" w:rsidRDefault="00EC7E3D" w:rsidP="00EC7E3D">
      <w:pPr>
        <w:spacing w:line="206" w:lineRule="auto"/>
        <w:ind w:firstLine="357"/>
        <w:jc w:val="both"/>
        <w:rPr>
          <w:sz w:val="28"/>
          <w:szCs w:val="28"/>
        </w:rPr>
      </w:pPr>
      <w:r w:rsidRPr="0033743F">
        <w:rPr>
          <w:sz w:val="28"/>
          <w:szCs w:val="28"/>
        </w:rPr>
        <w:t xml:space="preserve">- </w:t>
      </w:r>
      <w:proofErr w:type="spellStart"/>
      <w:r w:rsidRPr="0033743F">
        <w:rPr>
          <w:sz w:val="28"/>
          <w:szCs w:val="28"/>
        </w:rPr>
        <w:t>сатри</w:t>
      </w:r>
      <w:proofErr w:type="spellEnd"/>
      <w:r w:rsidRPr="0033743F">
        <w:rPr>
          <w:sz w:val="28"/>
          <w:szCs w:val="28"/>
        </w:rPr>
        <w:t xml:space="preserve"> </w:t>
      </w:r>
      <w:proofErr w:type="spellStart"/>
      <w:r w:rsidRPr="0033743F">
        <w:rPr>
          <w:sz w:val="28"/>
          <w:szCs w:val="28"/>
        </w:rPr>
        <w:t>сеюм</w:t>
      </w:r>
      <w:proofErr w:type="spellEnd"/>
      <w:r w:rsidRPr="0033743F">
        <w:rPr>
          <w:sz w:val="28"/>
          <w:szCs w:val="28"/>
        </w:rPr>
        <w:t xml:space="preserve"> - </w:t>
      </w:r>
      <w:proofErr w:type="spellStart"/>
      <w:r w:rsidRPr="0033743F">
        <w:rPr>
          <w:b/>
          <w:sz w:val="28"/>
          <w:szCs w:val="28"/>
        </w:rPr>
        <w:t>номи</w:t>
      </w:r>
      <w:proofErr w:type="spellEnd"/>
      <w:r w:rsidRPr="0033743F">
        <w:rPr>
          <w:b/>
          <w:sz w:val="28"/>
          <w:szCs w:val="28"/>
        </w:rPr>
        <w:t xml:space="preserve"> </w:t>
      </w:r>
      <w:proofErr w:type="spellStart"/>
      <w:r w:rsidRPr="0033743F">
        <w:rPr>
          <w:b/>
          <w:sz w:val="28"/>
          <w:szCs w:val="28"/>
        </w:rPr>
        <w:t>муассисаи</w:t>
      </w:r>
      <w:proofErr w:type="spellEnd"/>
      <w:r w:rsidRPr="0033743F">
        <w:rPr>
          <w:b/>
          <w:sz w:val="28"/>
          <w:szCs w:val="28"/>
        </w:rPr>
        <w:t xml:space="preserve"> </w:t>
      </w:r>
      <w:proofErr w:type="spellStart"/>
      <w:r w:rsidR="00572420" w:rsidRPr="0033743F">
        <w:rPr>
          <w:b/>
          <w:sz w:val="28"/>
          <w:szCs w:val="28"/>
        </w:rPr>
        <w:t>ҷ</w:t>
      </w:r>
      <w:r w:rsidRPr="0033743F">
        <w:rPr>
          <w:b/>
          <w:sz w:val="28"/>
          <w:szCs w:val="28"/>
        </w:rPr>
        <w:t>ои</w:t>
      </w:r>
      <w:proofErr w:type="spellEnd"/>
      <w:r w:rsidRPr="0033743F">
        <w:rPr>
          <w:b/>
          <w:sz w:val="28"/>
          <w:szCs w:val="28"/>
        </w:rPr>
        <w:t xml:space="preserve"> кори </w:t>
      </w:r>
      <w:proofErr w:type="spellStart"/>
      <w:r w:rsidRPr="0033743F">
        <w:rPr>
          <w:b/>
          <w:sz w:val="28"/>
          <w:szCs w:val="28"/>
        </w:rPr>
        <w:t>асос</w:t>
      </w:r>
      <w:r w:rsidR="00572420" w:rsidRPr="0033743F">
        <w:rPr>
          <w:b/>
          <w:sz w:val="28"/>
          <w:szCs w:val="28"/>
        </w:rPr>
        <w:t>ӣ</w:t>
      </w:r>
      <w:proofErr w:type="spellEnd"/>
      <w:r w:rsidRPr="0033743F">
        <w:rPr>
          <w:sz w:val="28"/>
          <w:szCs w:val="28"/>
        </w:rPr>
        <w:t xml:space="preserve"> (</w:t>
      </w:r>
      <w:proofErr w:type="spellStart"/>
      <w:r w:rsidRPr="0033743F">
        <w:rPr>
          <w:sz w:val="28"/>
          <w:szCs w:val="28"/>
        </w:rPr>
        <w:t>та</w:t>
      </w:r>
      <w:r w:rsidR="00572420" w:rsidRPr="0033743F">
        <w:rPr>
          <w:sz w:val="28"/>
          <w:szCs w:val="28"/>
        </w:rPr>
        <w:t>ҳ</w:t>
      </w:r>
      <w:r w:rsidRPr="0033743F">
        <w:rPr>
          <w:sz w:val="28"/>
          <w:szCs w:val="28"/>
        </w:rPr>
        <w:t>сил</w:t>
      </w:r>
      <w:proofErr w:type="spellEnd"/>
      <w:r w:rsidRPr="0033743F">
        <w:rPr>
          <w:sz w:val="28"/>
          <w:szCs w:val="28"/>
        </w:rPr>
        <w:t xml:space="preserve">) </w:t>
      </w:r>
      <w:proofErr w:type="spellStart"/>
      <w:r w:rsidRPr="0033743F">
        <w:rPr>
          <w:sz w:val="28"/>
          <w:szCs w:val="28"/>
        </w:rPr>
        <w:t>бо</w:t>
      </w:r>
      <w:proofErr w:type="spellEnd"/>
      <w:r w:rsidRPr="0033743F">
        <w:rPr>
          <w:sz w:val="28"/>
          <w:szCs w:val="28"/>
        </w:rPr>
        <w:t xml:space="preserve"> </w:t>
      </w:r>
      <w:proofErr w:type="spellStart"/>
      <w:r w:rsidRPr="0033743F">
        <w:rPr>
          <w:sz w:val="28"/>
          <w:szCs w:val="28"/>
        </w:rPr>
        <w:t>баробаркунии</w:t>
      </w:r>
      <w:proofErr w:type="spellEnd"/>
      <w:r w:rsidRPr="0033743F">
        <w:rPr>
          <w:sz w:val="28"/>
          <w:szCs w:val="28"/>
        </w:rPr>
        <w:t xml:space="preserve"> </w:t>
      </w:r>
      <w:proofErr w:type="spellStart"/>
      <w:r w:rsidRPr="0033743F">
        <w:rPr>
          <w:sz w:val="28"/>
          <w:szCs w:val="28"/>
        </w:rPr>
        <w:t>матн</w:t>
      </w:r>
      <w:proofErr w:type="spellEnd"/>
      <w:r w:rsidRPr="0033743F">
        <w:rPr>
          <w:sz w:val="28"/>
          <w:szCs w:val="28"/>
        </w:rPr>
        <w:t xml:space="preserve"> дар </w:t>
      </w:r>
      <w:proofErr w:type="spellStart"/>
      <w:r w:rsidRPr="0033743F">
        <w:rPr>
          <w:sz w:val="28"/>
          <w:szCs w:val="28"/>
        </w:rPr>
        <w:t>байни</w:t>
      </w:r>
      <w:proofErr w:type="spellEnd"/>
      <w:r w:rsidRPr="0033743F">
        <w:rPr>
          <w:sz w:val="28"/>
          <w:szCs w:val="28"/>
        </w:rPr>
        <w:t xml:space="preserve"> </w:t>
      </w:r>
      <w:proofErr w:type="spellStart"/>
      <w:r w:rsidRPr="0033743F">
        <w:rPr>
          <w:sz w:val="28"/>
          <w:szCs w:val="28"/>
        </w:rPr>
        <w:t>са</w:t>
      </w:r>
      <w:r w:rsidR="00572420" w:rsidRPr="0033743F">
        <w:rPr>
          <w:sz w:val="28"/>
          <w:szCs w:val="28"/>
        </w:rPr>
        <w:t>ҳ</w:t>
      </w:r>
      <w:r w:rsidRPr="0033743F">
        <w:rPr>
          <w:sz w:val="28"/>
          <w:szCs w:val="28"/>
        </w:rPr>
        <w:t>ифа</w:t>
      </w:r>
      <w:proofErr w:type="spellEnd"/>
      <w:r w:rsidRPr="0033743F">
        <w:rPr>
          <w:bCs/>
          <w:iCs/>
          <w:sz w:val="28"/>
          <w:szCs w:val="28"/>
        </w:rPr>
        <w:t>;</w:t>
      </w:r>
    </w:p>
    <w:p w:rsidR="00EC7E3D" w:rsidRPr="0033743F" w:rsidRDefault="00EC7E3D" w:rsidP="00EC7E3D">
      <w:pPr>
        <w:spacing w:line="206" w:lineRule="auto"/>
        <w:ind w:firstLine="357"/>
        <w:jc w:val="both"/>
        <w:rPr>
          <w:sz w:val="28"/>
          <w:szCs w:val="28"/>
          <w:lang w:val="tg-Cyrl-TJ"/>
        </w:rPr>
      </w:pPr>
      <w:r w:rsidRPr="0033743F">
        <w:rPr>
          <w:sz w:val="28"/>
          <w:szCs w:val="28"/>
        </w:rPr>
        <w:t xml:space="preserve">- </w:t>
      </w:r>
      <w:proofErr w:type="spellStart"/>
      <w:r w:rsidRPr="0033743F">
        <w:rPr>
          <w:sz w:val="28"/>
          <w:szCs w:val="28"/>
        </w:rPr>
        <w:t>матни</w:t>
      </w:r>
      <w:proofErr w:type="spellEnd"/>
      <w:r w:rsidRPr="0033743F">
        <w:rPr>
          <w:sz w:val="28"/>
          <w:szCs w:val="28"/>
        </w:rPr>
        <w:t xml:space="preserve"> </w:t>
      </w:r>
      <w:proofErr w:type="spellStart"/>
      <w:r w:rsidRPr="0033743F">
        <w:rPr>
          <w:sz w:val="28"/>
          <w:szCs w:val="28"/>
        </w:rPr>
        <w:t>маърўза</w:t>
      </w:r>
      <w:proofErr w:type="spellEnd"/>
      <w:r w:rsidRPr="0033743F">
        <w:rPr>
          <w:sz w:val="28"/>
          <w:szCs w:val="28"/>
        </w:rPr>
        <w:t xml:space="preserve"> </w:t>
      </w:r>
      <w:proofErr w:type="spellStart"/>
      <w:r w:rsidRPr="0033743F">
        <w:rPr>
          <w:sz w:val="28"/>
          <w:szCs w:val="28"/>
        </w:rPr>
        <w:t>бояд</w:t>
      </w:r>
      <w:proofErr w:type="spellEnd"/>
      <w:r w:rsidRPr="0033743F">
        <w:rPr>
          <w:sz w:val="28"/>
          <w:szCs w:val="28"/>
        </w:rPr>
        <w:t xml:space="preserve"> дар </w:t>
      </w:r>
      <w:proofErr w:type="spellStart"/>
      <w:r w:rsidRPr="0033743F">
        <w:rPr>
          <w:sz w:val="28"/>
          <w:szCs w:val="28"/>
        </w:rPr>
        <w:t>та</w:t>
      </w:r>
      <w:r w:rsidR="00572420" w:rsidRPr="0033743F">
        <w:rPr>
          <w:sz w:val="28"/>
          <w:szCs w:val="28"/>
        </w:rPr>
        <w:t>ҳ</w:t>
      </w:r>
      <w:r w:rsidRPr="0033743F">
        <w:rPr>
          <w:sz w:val="28"/>
          <w:szCs w:val="28"/>
        </w:rPr>
        <w:t>риргари</w:t>
      </w:r>
      <w:proofErr w:type="spellEnd"/>
      <w:r w:rsidRPr="0033743F">
        <w:rPr>
          <w:sz w:val="28"/>
          <w:szCs w:val="28"/>
        </w:rPr>
        <w:t xml:space="preserve"> </w:t>
      </w:r>
      <w:proofErr w:type="spellStart"/>
      <w:r w:rsidRPr="0033743F">
        <w:rPr>
          <w:sz w:val="28"/>
          <w:szCs w:val="28"/>
        </w:rPr>
        <w:t>матнии</w:t>
      </w:r>
      <w:proofErr w:type="spellEnd"/>
      <w:r w:rsidRPr="0033743F">
        <w:rPr>
          <w:sz w:val="28"/>
          <w:szCs w:val="28"/>
        </w:rPr>
        <w:t xml:space="preserve"> </w:t>
      </w:r>
      <w:r w:rsidRPr="0033743F">
        <w:rPr>
          <w:sz w:val="28"/>
          <w:szCs w:val="28"/>
          <w:lang w:val="en-US"/>
        </w:rPr>
        <w:t>MS</w:t>
      </w:r>
      <w:r w:rsidRPr="0033743F">
        <w:rPr>
          <w:sz w:val="28"/>
          <w:szCs w:val="28"/>
        </w:rPr>
        <w:t xml:space="preserve"> </w:t>
      </w:r>
      <w:r w:rsidRPr="0033743F">
        <w:rPr>
          <w:sz w:val="28"/>
          <w:szCs w:val="28"/>
          <w:lang w:val="en-US"/>
        </w:rPr>
        <w:t>Word</w:t>
      </w:r>
      <w:r w:rsidRPr="0033743F">
        <w:rPr>
          <w:sz w:val="28"/>
          <w:szCs w:val="28"/>
        </w:rPr>
        <w:t xml:space="preserve"> </w:t>
      </w:r>
      <w:proofErr w:type="spellStart"/>
      <w:r w:rsidR="00572420" w:rsidRPr="0033743F">
        <w:rPr>
          <w:sz w:val="28"/>
          <w:szCs w:val="28"/>
        </w:rPr>
        <w:t>ҳ</w:t>
      </w:r>
      <w:r w:rsidRPr="0033743F">
        <w:rPr>
          <w:sz w:val="28"/>
          <w:szCs w:val="28"/>
        </w:rPr>
        <w:t>уруфчин</w:t>
      </w:r>
      <w:r w:rsidR="00572420" w:rsidRPr="0033743F">
        <w:rPr>
          <w:sz w:val="28"/>
          <w:szCs w:val="28"/>
        </w:rPr>
        <w:t>ӣ</w:t>
      </w:r>
      <w:proofErr w:type="spellEnd"/>
      <w:r w:rsidRPr="0033743F">
        <w:rPr>
          <w:sz w:val="28"/>
          <w:szCs w:val="28"/>
        </w:rPr>
        <w:t xml:space="preserve"> </w:t>
      </w:r>
      <w:proofErr w:type="spellStart"/>
      <w:r w:rsidRPr="0033743F">
        <w:rPr>
          <w:sz w:val="28"/>
          <w:szCs w:val="28"/>
        </w:rPr>
        <w:t>шуда</w:t>
      </w:r>
      <w:proofErr w:type="spellEnd"/>
      <w:r w:rsidRPr="0033743F">
        <w:rPr>
          <w:sz w:val="28"/>
          <w:szCs w:val="28"/>
        </w:rPr>
        <w:t xml:space="preserve">, </w:t>
      </w:r>
      <w:proofErr w:type="spellStart"/>
      <w:r w:rsidRPr="0033743F">
        <w:rPr>
          <w:sz w:val="28"/>
          <w:szCs w:val="28"/>
        </w:rPr>
        <w:t>фосилаи</w:t>
      </w:r>
      <w:proofErr w:type="spellEnd"/>
      <w:r w:rsidRPr="0033743F">
        <w:rPr>
          <w:sz w:val="28"/>
          <w:szCs w:val="28"/>
        </w:rPr>
        <w:t xml:space="preserve"> </w:t>
      </w:r>
      <w:proofErr w:type="spellStart"/>
      <w:r w:rsidRPr="0033743F">
        <w:rPr>
          <w:sz w:val="28"/>
          <w:szCs w:val="28"/>
        </w:rPr>
        <w:t>байнисатр</w:t>
      </w:r>
      <w:r w:rsidR="00572420" w:rsidRPr="0033743F">
        <w:rPr>
          <w:sz w:val="28"/>
          <w:szCs w:val="28"/>
        </w:rPr>
        <w:t>ӣ</w:t>
      </w:r>
      <w:proofErr w:type="spellEnd"/>
      <w:r w:rsidR="00F52D3D">
        <w:rPr>
          <w:sz w:val="28"/>
          <w:szCs w:val="28"/>
        </w:rPr>
        <w:t xml:space="preserve"> - 1</w:t>
      </w:r>
      <w:r w:rsidRPr="0033743F">
        <w:rPr>
          <w:sz w:val="28"/>
          <w:szCs w:val="28"/>
        </w:rPr>
        <w:t xml:space="preserve">, </w:t>
      </w:r>
      <w:proofErr w:type="spellStart"/>
      <w:r w:rsidRPr="0033743F">
        <w:rPr>
          <w:sz w:val="28"/>
          <w:szCs w:val="28"/>
        </w:rPr>
        <w:t>баро</w:t>
      </w:r>
      <w:r w:rsidR="000F3236" w:rsidRPr="0033743F">
        <w:rPr>
          <w:sz w:val="28"/>
          <w:szCs w:val="28"/>
        </w:rPr>
        <w:t>баркунии</w:t>
      </w:r>
      <w:proofErr w:type="spellEnd"/>
      <w:r w:rsidR="000F3236" w:rsidRPr="0033743F">
        <w:rPr>
          <w:sz w:val="28"/>
          <w:szCs w:val="28"/>
        </w:rPr>
        <w:t xml:space="preserve"> </w:t>
      </w:r>
      <w:proofErr w:type="spellStart"/>
      <w:r w:rsidR="000F3236" w:rsidRPr="0033743F">
        <w:rPr>
          <w:sz w:val="28"/>
          <w:szCs w:val="28"/>
        </w:rPr>
        <w:t>матн</w:t>
      </w:r>
      <w:proofErr w:type="spellEnd"/>
      <w:r w:rsidR="000F3236" w:rsidRPr="0033743F">
        <w:rPr>
          <w:sz w:val="28"/>
          <w:szCs w:val="28"/>
        </w:rPr>
        <w:t xml:space="preserve"> </w:t>
      </w:r>
      <w:proofErr w:type="spellStart"/>
      <w:r w:rsidR="000F3236" w:rsidRPr="0033743F">
        <w:rPr>
          <w:sz w:val="28"/>
          <w:szCs w:val="28"/>
        </w:rPr>
        <w:t>бо</w:t>
      </w:r>
      <w:proofErr w:type="spellEnd"/>
      <w:r w:rsidR="000F3236" w:rsidRPr="0033743F">
        <w:rPr>
          <w:sz w:val="28"/>
          <w:szCs w:val="28"/>
        </w:rPr>
        <w:t xml:space="preserve"> </w:t>
      </w:r>
      <w:proofErr w:type="spellStart"/>
      <w:r w:rsidR="000F3236" w:rsidRPr="0033743F">
        <w:rPr>
          <w:sz w:val="28"/>
          <w:szCs w:val="28"/>
        </w:rPr>
        <w:t>па</w:t>
      </w:r>
      <w:r w:rsidR="00572420" w:rsidRPr="0033743F">
        <w:rPr>
          <w:sz w:val="28"/>
          <w:szCs w:val="28"/>
        </w:rPr>
        <w:t>ҳ</w:t>
      </w:r>
      <w:r w:rsidR="000F3236" w:rsidRPr="0033743F">
        <w:rPr>
          <w:sz w:val="28"/>
          <w:szCs w:val="28"/>
        </w:rPr>
        <w:t>ноии</w:t>
      </w:r>
      <w:proofErr w:type="spellEnd"/>
      <w:r w:rsidR="000F3236" w:rsidRPr="0033743F">
        <w:rPr>
          <w:sz w:val="28"/>
          <w:szCs w:val="28"/>
        </w:rPr>
        <w:t xml:space="preserve"> </w:t>
      </w:r>
      <w:proofErr w:type="spellStart"/>
      <w:r w:rsidR="000F3236" w:rsidRPr="0033743F">
        <w:rPr>
          <w:sz w:val="28"/>
          <w:szCs w:val="28"/>
        </w:rPr>
        <w:t>са</w:t>
      </w:r>
      <w:r w:rsidR="00572420" w:rsidRPr="0033743F">
        <w:rPr>
          <w:sz w:val="28"/>
          <w:szCs w:val="28"/>
        </w:rPr>
        <w:t>ҳ</w:t>
      </w:r>
      <w:r w:rsidR="000F3236" w:rsidRPr="0033743F">
        <w:rPr>
          <w:sz w:val="28"/>
          <w:szCs w:val="28"/>
        </w:rPr>
        <w:t>ифа</w:t>
      </w:r>
      <w:proofErr w:type="spellEnd"/>
      <w:r w:rsidR="000F3236" w:rsidRPr="0033743F">
        <w:rPr>
          <w:sz w:val="28"/>
          <w:szCs w:val="28"/>
          <w:lang w:val="tg-Cyrl-TJ"/>
        </w:rPr>
        <w:t>. И</w:t>
      </w:r>
      <w:r w:rsidRPr="0033743F">
        <w:rPr>
          <w:sz w:val="28"/>
          <w:szCs w:val="28"/>
          <w:lang w:val="tg-Cyrl-TJ"/>
        </w:rPr>
        <w:t xml:space="preserve">стифодаи </w:t>
      </w:r>
      <w:r w:rsidR="00572420" w:rsidRPr="0033743F">
        <w:rPr>
          <w:sz w:val="28"/>
          <w:szCs w:val="28"/>
          <w:lang w:val="tg-Cyrl-TJ"/>
        </w:rPr>
        <w:t>ҳ</w:t>
      </w:r>
      <w:r w:rsidRPr="0033743F">
        <w:rPr>
          <w:sz w:val="28"/>
          <w:szCs w:val="28"/>
          <w:lang w:val="tg-Cyrl-TJ"/>
        </w:rPr>
        <w:t>и</w:t>
      </w:r>
      <w:r w:rsidR="00572420" w:rsidRPr="0033743F">
        <w:rPr>
          <w:sz w:val="28"/>
          <w:szCs w:val="28"/>
          <w:lang w:val="tg-Cyrl-TJ"/>
        </w:rPr>
        <w:t>ҷ</w:t>
      </w:r>
      <w:r w:rsidRPr="0033743F">
        <w:rPr>
          <w:sz w:val="28"/>
          <w:szCs w:val="28"/>
          <w:lang w:val="tg-Cyrl-TJ"/>
        </w:rPr>
        <w:t>обандии калима</w:t>
      </w:r>
      <w:r w:rsidR="00572420" w:rsidRPr="0033743F">
        <w:rPr>
          <w:sz w:val="28"/>
          <w:szCs w:val="28"/>
          <w:lang w:val="tg-Cyrl-TJ"/>
        </w:rPr>
        <w:t>ҳ</w:t>
      </w:r>
      <w:r w:rsidRPr="0033743F">
        <w:rPr>
          <w:sz w:val="28"/>
          <w:szCs w:val="28"/>
          <w:lang w:val="tg-Cyrl-TJ"/>
        </w:rPr>
        <w:t>о мумкин нест;</w:t>
      </w:r>
    </w:p>
    <w:p w:rsidR="00EC7E3D" w:rsidRPr="0033743F" w:rsidRDefault="00EC7E3D" w:rsidP="00EC7E3D">
      <w:pPr>
        <w:spacing w:line="206" w:lineRule="auto"/>
        <w:ind w:firstLine="357"/>
        <w:jc w:val="both"/>
        <w:rPr>
          <w:sz w:val="28"/>
          <w:szCs w:val="28"/>
          <w:lang w:val="tg-Cyrl-TJ"/>
        </w:rPr>
      </w:pPr>
      <w:r w:rsidRPr="0033743F">
        <w:rPr>
          <w:sz w:val="28"/>
          <w:szCs w:val="28"/>
          <w:lang w:val="tg-Cyrl-TJ"/>
        </w:rPr>
        <w:t xml:space="preserve">- </w:t>
      </w:r>
      <w:r w:rsidR="00572420" w:rsidRPr="0033743F">
        <w:rPr>
          <w:sz w:val="28"/>
          <w:szCs w:val="28"/>
          <w:lang w:val="tg-Cyrl-TJ"/>
        </w:rPr>
        <w:t>ҳ</w:t>
      </w:r>
      <w:r w:rsidRPr="0033743F">
        <w:rPr>
          <w:sz w:val="28"/>
          <w:szCs w:val="28"/>
          <w:lang w:val="tg-Cyrl-TJ"/>
        </w:rPr>
        <w:t>а</w:t>
      </w:r>
      <w:r w:rsidR="00572420" w:rsidRPr="0033743F">
        <w:rPr>
          <w:sz w:val="28"/>
          <w:szCs w:val="28"/>
          <w:lang w:val="tg-Cyrl-TJ"/>
        </w:rPr>
        <w:t>ҷ</w:t>
      </w:r>
      <w:r w:rsidRPr="0033743F">
        <w:rPr>
          <w:sz w:val="28"/>
          <w:szCs w:val="28"/>
          <w:lang w:val="tg-Cyrl-TJ"/>
        </w:rPr>
        <w:t xml:space="preserve">ми матни маърўза набояд аз </w:t>
      </w:r>
      <w:r w:rsidRPr="0033743F">
        <w:rPr>
          <w:b/>
          <w:sz w:val="28"/>
          <w:szCs w:val="28"/>
          <w:lang w:val="tg-Cyrl-TJ"/>
        </w:rPr>
        <w:t>6 са</w:t>
      </w:r>
      <w:r w:rsidR="00572420" w:rsidRPr="0033743F">
        <w:rPr>
          <w:b/>
          <w:sz w:val="28"/>
          <w:szCs w:val="28"/>
          <w:lang w:val="tg-Cyrl-TJ"/>
        </w:rPr>
        <w:t>ҳ</w:t>
      </w:r>
      <w:r w:rsidRPr="0033743F">
        <w:rPr>
          <w:b/>
          <w:sz w:val="28"/>
          <w:szCs w:val="28"/>
          <w:lang w:val="tg-Cyrl-TJ"/>
        </w:rPr>
        <w:t>ифа</w:t>
      </w:r>
      <w:r w:rsidRPr="0033743F">
        <w:rPr>
          <w:sz w:val="28"/>
          <w:szCs w:val="28"/>
          <w:lang w:val="tg-Cyrl-TJ"/>
        </w:rPr>
        <w:t xml:space="preserve"> зиёд бошад (</w:t>
      </w:r>
      <w:r w:rsidRPr="0033743F">
        <w:rPr>
          <w:i/>
          <w:sz w:val="28"/>
          <w:szCs w:val="28"/>
          <w:lang w:val="tg-Cyrl-TJ"/>
        </w:rPr>
        <w:t>Формула</w:t>
      </w:r>
      <w:r w:rsidR="00572420" w:rsidRPr="0033743F">
        <w:rPr>
          <w:i/>
          <w:sz w:val="28"/>
          <w:szCs w:val="28"/>
          <w:lang w:val="tg-Cyrl-TJ"/>
        </w:rPr>
        <w:t>ҳ</w:t>
      </w:r>
      <w:r w:rsidRPr="0033743F">
        <w:rPr>
          <w:i/>
          <w:sz w:val="28"/>
          <w:szCs w:val="28"/>
          <w:lang w:val="tg-Cyrl-TJ"/>
        </w:rPr>
        <w:t>о бояд дар та</w:t>
      </w:r>
      <w:r w:rsidR="00572420" w:rsidRPr="0033743F">
        <w:rPr>
          <w:i/>
          <w:sz w:val="28"/>
          <w:szCs w:val="28"/>
          <w:lang w:val="tg-Cyrl-TJ"/>
        </w:rPr>
        <w:t>ҳ</w:t>
      </w:r>
      <w:r w:rsidRPr="0033743F">
        <w:rPr>
          <w:i/>
          <w:sz w:val="28"/>
          <w:szCs w:val="28"/>
          <w:lang w:val="tg-Cyrl-TJ"/>
        </w:rPr>
        <w:t>риргари «</w:t>
      </w:r>
      <w:r w:rsidRPr="0033743F">
        <w:rPr>
          <w:sz w:val="28"/>
          <w:szCs w:val="28"/>
          <w:u w:val="single"/>
          <w:lang w:val="tg-Cyrl-TJ"/>
        </w:rPr>
        <w:t>Формула</w:t>
      </w:r>
      <w:r w:rsidRPr="0033743F">
        <w:rPr>
          <w:i/>
          <w:sz w:val="28"/>
          <w:szCs w:val="28"/>
          <w:lang w:val="tg-Cyrl-TJ"/>
        </w:rPr>
        <w:t>» сохта шаванд</w:t>
      </w:r>
      <w:r w:rsidRPr="0033743F">
        <w:rPr>
          <w:sz w:val="28"/>
          <w:szCs w:val="28"/>
          <w:lang w:val="tg-Cyrl-TJ"/>
        </w:rPr>
        <w:t xml:space="preserve">); </w:t>
      </w:r>
    </w:p>
    <w:p w:rsidR="00EC7E3D" w:rsidRPr="0033743F" w:rsidRDefault="00EC7E3D" w:rsidP="00EC7E3D">
      <w:pPr>
        <w:spacing w:line="206" w:lineRule="auto"/>
        <w:ind w:firstLine="357"/>
        <w:jc w:val="both"/>
        <w:rPr>
          <w:sz w:val="28"/>
          <w:szCs w:val="28"/>
          <w:lang w:val="tg-Cyrl-TJ"/>
        </w:rPr>
      </w:pPr>
      <w:r w:rsidRPr="0033743F">
        <w:rPr>
          <w:sz w:val="28"/>
          <w:szCs w:val="28"/>
          <w:lang w:val="tg-Cyrl-TJ"/>
        </w:rPr>
        <w:t xml:space="preserve">- ишора ба адабиёти истифодашуда дар матн </w:t>
      </w:r>
      <w:r w:rsidR="00572420" w:rsidRPr="0033743F">
        <w:rPr>
          <w:sz w:val="28"/>
          <w:szCs w:val="28"/>
          <w:lang w:val="tg-Cyrl-TJ"/>
        </w:rPr>
        <w:t>ҳ</w:t>
      </w:r>
      <w:r w:rsidRPr="0033743F">
        <w:rPr>
          <w:sz w:val="28"/>
          <w:szCs w:val="28"/>
          <w:lang w:val="tg-Cyrl-TJ"/>
        </w:rPr>
        <w:t>атм</w:t>
      </w:r>
      <w:r w:rsidR="00572420" w:rsidRPr="0033743F">
        <w:rPr>
          <w:sz w:val="28"/>
          <w:szCs w:val="28"/>
          <w:lang w:val="tg-Cyrl-TJ"/>
        </w:rPr>
        <w:t>ӣ</w:t>
      </w:r>
      <w:r w:rsidRPr="0033743F">
        <w:rPr>
          <w:sz w:val="28"/>
          <w:szCs w:val="28"/>
          <w:lang w:val="tg-Cyrl-TJ"/>
        </w:rPr>
        <w:t xml:space="preserve"> буда, ба таври [3, с.25; 5, с.33-36] омода карда шавад, ки дар он ра</w:t>
      </w:r>
      <w:r w:rsidR="00F80AD4" w:rsidRPr="0033743F">
        <w:rPr>
          <w:sz w:val="28"/>
          <w:szCs w:val="28"/>
          <w:lang w:val="tg-Cyrl-TJ"/>
        </w:rPr>
        <w:t>қ</w:t>
      </w:r>
      <w:r w:rsidRPr="0033743F">
        <w:rPr>
          <w:sz w:val="28"/>
          <w:szCs w:val="28"/>
          <w:lang w:val="tg-Cyrl-TJ"/>
        </w:rPr>
        <w:t>ами аввал ра</w:t>
      </w:r>
      <w:r w:rsidR="00F80AD4" w:rsidRPr="0033743F">
        <w:rPr>
          <w:sz w:val="28"/>
          <w:szCs w:val="28"/>
          <w:lang w:val="tg-Cyrl-TJ"/>
        </w:rPr>
        <w:t>қ</w:t>
      </w:r>
      <w:r w:rsidRPr="0033743F">
        <w:rPr>
          <w:sz w:val="28"/>
          <w:szCs w:val="28"/>
          <w:lang w:val="tg-Cyrl-TJ"/>
        </w:rPr>
        <w:t>ами тартибии сарчашма дар рўйхати адабиёт ва ра</w:t>
      </w:r>
      <w:r w:rsidR="00F80AD4" w:rsidRPr="0033743F">
        <w:rPr>
          <w:sz w:val="28"/>
          <w:szCs w:val="28"/>
          <w:lang w:val="tg-Cyrl-TJ"/>
        </w:rPr>
        <w:t>қ</w:t>
      </w:r>
      <w:r w:rsidRPr="0033743F">
        <w:rPr>
          <w:sz w:val="28"/>
          <w:szCs w:val="28"/>
          <w:lang w:val="tg-Cyrl-TJ"/>
        </w:rPr>
        <w:t>ами дуввум са</w:t>
      </w:r>
      <w:r w:rsidR="00572420" w:rsidRPr="0033743F">
        <w:rPr>
          <w:sz w:val="28"/>
          <w:szCs w:val="28"/>
          <w:lang w:val="tg-Cyrl-TJ"/>
        </w:rPr>
        <w:t>ҳ</w:t>
      </w:r>
      <w:r w:rsidRPr="0033743F">
        <w:rPr>
          <w:sz w:val="28"/>
          <w:szCs w:val="28"/>
          <w:lang w:val="tg-Cyrl-TJ"/>
        </w:rPr>
        <w:t>ифаи он мебошад;</w:t>
      </w:r>
    </w:p>
    <w:p w:rsidR="00EC7E3D" w:rsidRPr="0033743F" w:rsidRDefault="00EC7E3D" w:rsidP="00EC7E3D">
      <w:pPr>
        <w:spacing w:line="206" w:lineRule="auto"/>
        <w:ind w:firstLine="357"/>
        <w:jc w:val="both"/>
        <w:rPr>
          <w:sz w:val="28"/>
          <w:szCs w:val="28"/>
          <w:lang w:val="tg-Cyrl-TJ"/>
        </w:rPr>
      </w:pPr>
      <w:r w:rsidRPr="0033743F">
        <w:rPr>
          <w:sz w:val="28"/>
          <w:szCs w:val="28"/>
          <w:lang w:val="tg-Cyrl-TJ"/>
        </w:rPr>
        <w:t xml:space="preserve">- рўйхати адабиёт дар охири матн баъд аз калимаи «Адабиёт» оварда шуда, бо тартиби алифбо омода карда мешавад; </w:t>
      </w:r>
    </w:p>
    <w:p w:rsidR="0033743F" w:rsidRPr="0033743F" w:rsidRDefault="0033743F" w:rsidP="0033743F">
      <w:pPr>
        <w:spacing w:line="206" w:lineRule="auto"/>
        <w:ind w:firstLine="357"/>
        <w:jc w:val="both"/>
        <w:rPr>
          <w:sz w:val="28"/>
          <w:szCs w:val="28"/>
          <w:lang w:val="tg-Cyrl-TJ"/>
        </w:rPr>
      </w:pPr>
      <w:r w:rsidRPr="0033743F">
        <w:rPr>
          <w:sz w:val="28"/>
          <w:szCs w:val="28"/>
          <w:lang w:val="tg-Cyrl-TJ"/>
        </w:rPr>
        <w:t>Дар охири макола таклифу тавсияхои махсуси илмй-назариявй ва амалй додан лозим аст.</w:t>
      </w:r>
    </w:p>
    <w:p w:rsidR="0033743F" w:rsidRPr="0033743F" w:rsidRDefault="0033743F" w:rsidP="0033743F">
      <w:pPr>
        <w:spacing w:line="206" w:lineRule="auto"/>
        <w:ind w:firstLine="357"/>
        <w:jc w:val="both"/>
        <w:rPr>
          <w:sz w:val="28"/>
          <w:szCs w:val="28"/>
          <w:lang w:val="tg-Cyrl-TJ"/>
        </w:rPr>
      </w:pPr>
      <w:r w:rsidRPr="0033743F">
        <w:rPr>
          <w:sz w:val="28"/>
          <w:szCs w:val="28"/>
          <w:lang w:val="tg-Cyrl-TJ"/>
        </w:rPr>
        <w:t>Матни мақола дар 1 нусха дар коғаз ва дар шакли электронӣ дар формати RTF пешниҳод карда шудааст.</w:t>
      </w:r>
    </w:p>
    <w:p w:rsidR="0033743F" w:rsidRDefault="0033743F" w:rsidP="0033743F">
      <w:pPr>
        <w:spacing w:line="206" w:lineRule="auto"/>
        <w:ind w:firstLine="357"/>
        <w:jc w:val="both"/>
        <w:rPr>
          <w:sz w:val="28"/>
          <w:szCs w:val="28"/>
          <w:lang w:val="tg-Cyrl-TJ"/>
        </w:rPr>
      </w:pPr>
      <w:r w:rsidRPr="0033743F">
        <w:rPr>
          <w:sz w:val="28"/>
          <w:szCs w:val="28"/>
          <w:lang w:val="tg-Cyrl-TJ"/>
        </w:rPr>
        <w:t>Дар мақола бояд масъалаҳои назариявии марбут ба мавзӯъ ва ҳалли амалии онҳо инъикос карда шаванд.</w:t>
      </w:r>
    </w:p>
    <w:p w:rsidR="00177856" w:rsidRDefault="00177856" w:rsidP="00EC7E3D">
      <w:pPr>
        <w:spacing w:line="206" w:lineRule="auto"/>
        <w:ind w:firstLine="357"/>
        <w:jc w:val="both"/>
        <w:rPr>
          <w:sz w:val="28"/>
          <w:szCs w:val="28"/>
          <w:lang w:val="tg-Cyrl-TJ"/>
        </w:rPr>
      </w:pPr>
    </w:p>
    <w:p w:rsidR="00177856" w:rsidRPr="00177856" w:rsidRDefault="00177856" w:rsidP="00177856">
      <w:pPr>
        <w:spacing w:line="206" w:lineRule="auto"/>
        <w:ind w:firstLine="357"/>
        <w:jc w:val="both"/>
        <w:rPr>
          <w:sz w:val="28"/>
          <w:szCs w:val="28"/>
          <w:lang w:val="tg-Cyrl-TJ"/>
        </w:rPr>
      </w:pPr>
      <w:r w:rsidRPr="00177856">
        <w:rPr>
          <w:sz w:val="28"/>
          <w:szCs w:val="28"/>
          <w:lang w:val="tg-Cyrl-TJ"/>
        </w:rPr>
        <w:t>МА</w:t>
      </w:r>
      <w:r>
        <w:rPr>
          <w:sz w:val="28"/>
          <w:szCs w:val="28"/>
          <w:lang w:val="tg-Cyrl-TJ"/>
        </w:rPr>
        <w:t>ВОДҲОИ КОНФРОНСИ</w:t>
      </w:r>
      <w:r w:rsidR="00F52D3D">
        <w:rPr>
          <w:sz w:val="28"/>
          <w:szCs w:val="28"/>
          <w:lang w:val="tg-Cyrl-TJ"/>
        </w:rPr>
        <w:t>И</w:t>
      </w:r>
      <w:r w:rsidRPr="00177856">
        <w:rPr>
          <w:sz w:val="28"/>
          <w:szCs w:val="28"/>
          <w:lang w:val="tg-Cyrl-TJ"/>
        </w:rPr>
        <w:t xml:space="preserve"> ИНДЕКС</w:t>
      </w:r>
      <w:r>
        <w:rPr>
          <w:sz w:val="28"/>
          <w:szCs w:val="28"/>
          <w:lang w:val="tg-Cyrl-TJ"/>
        </w:rPr>
        <w:t>ШАВ</w:t>
      </w:r>
      <w:r w:rsidRPr="00177856">
        <w:rPr>
          <w:sz w:val="28"/>
          <w:szCs w:val="28"/>
          <w:lang w:val="tg-Cyrl-TJ"/>
        </w:rPr>
        <w:t>АНДА</w:t>
      </w:r>
    </w:p>
    <w:p w:rsidR="00177856" w:rsidRPr="00177856" w:rsidRDefault="00177856" w:rsidP="00177856">
      <w:pPr>
        <w:spacing w:line="206" w:lineRule="auto"/>
        <w:ind w:firstLine="357"/>
        <w:jc w:val="both"/>
        <w:rPr>
          <w:sz w:val="28"/>
          <w:szCs w:val="28"/>
          <w:lang w:val="tg-Cyrl-TJ"/>
        </w:rPr>
      </w:pPr>
      <w:r w:rsidRPr="00177856">
        <w:rPr>
          <w:sz w:val="28"/>
          <w:szCs w:val="28"/>
          <w:lang w:val="tg-Cyrl-TJ"/>
        </w:rPr>
        <w:t>Ҳар як мақолаи ба конфронс қабулшуда дар базаҳои байналмилалии Index Copernicus of Polsha, Zenodo ва Open Aire of Europe, Cyberleninka-и Русия, ҷойгир карда шуда, дар системаи байналмилалии ҷустуҷӯии Google Scholar индексатсия карда мешаванд.</w:t>
      </w:r>
      <w:r>
        <w:rPr>
          <w:sz w:val="28"/>
          <w:szCs w:val="28"/>
          <w:lang w:val="tg-Cyrl-TJ"/>
        </w:rPr>
        <w:t xml:space="preserve"> </w:t>
      </w:r>
      <w:r w:rsidRPr="00177856">
        <w:rPr>
          <w:sz w:val="28"/>
          <w:szCs w:val="28"/>
          <w:lang w:val="tg-Cyrl-TJ"/>
        </w:rPr>
        <w:t>Ба ҳар як мақола рақами инфиродии DOI дода мешавад.</w:t>
      </w:r>
    </w:p>
    <w:p w:rsidR="00177856" w:rsidRPr="00374EAA" w:rsidRDefault="00177856" w:rsidP="00177856">
      <w:pPr>
        <w:spacing w:line="206" w:lineRule="auto"/>
        <w:ind w:firstLine="357"/>
        <w:jc w:val="both"/>
        <w:rPr>
          <w:sz w:val="28"/>
          <w:szCs w:val="28"/>
          <w:lang w:val="tg-Cyrl-TJ"/>
        </w:rPr>
      </w:pPr>
      <w:r w:rsidRPr="00177856">
        <w:rPr>
          <w:sz w:val="28"/>
          <w:szCs w:val="28"/>
          <w:lang w:val="tg-Cyrl-TJ"/>
        </w:rPr>
        <w:t>Ба иштирокчиёни конфронс нусхаи электронии сертификат, шаҳодатномаи индексатсия ва версияи pdf</w:t>
      </w:r>
      <w:r>
        <w:rPr>
          <w:sz w:val="28"/>
          <w:szCs w:val="28"/>
          <w:lang w:val="tg-Cyrl-TJ"/>
        </w:rPr>
        <w:t>-</w:t>
      </w:r>
      <w:r w:rsidRPr="00177856">
        <w:rPr>
          <w:sz w:val="28"/>
          <w:szCs w:val="28"/>
          <w:lang w:val="tg-Cyrl-TJ"/>
        </w:rPr>
        <w:t xml:space="preserve">и мақолаи индексатсияшуда дода мешавад. </w:t>
      </w:r>
      <w:r w:rsidRPr="00374EAA">
        <w:rPr>
          <w:sz w:val="28"/>
          <w:szCs w:val="28"/>
          <w:lang w:val="tg-Cyrl-TJ"/>
        </w:rPr>
        <w:t>Мақолаҳои конфронс ба таври электронӣ нашр мешаванд.</w:t>
      </w:r>
    </w:p>
    <w:p w:rsidR="00F52D3D" w:rsidRDefault="00F52D3D" w:rsidP="00177856">
      <w:pPr>
        <w:spacing w:line="206" w:lineRule="auto"/>
        <w:ind w:firstLine="357"/>
        <w:jc w:val="both"/>
        <w:rPr>
          <w:sz w:val="28"/>
          <w:szCs w:val="28"/>
          <w:lang w:val="tg-Cyrl-TJ"/>
        </w:rPr>
      </w:pPr>
    </w:p>
    <w:p w:rsidR="00177856" w:rsidRPr="00F52D3D" w:rsidRDefault="00177856" w:rsidP="00177856">
      <w:pPr>
        <w:spacing w:line="206" w:lineRule="auto"/>
        <w:ind w:firstLine="357"/>
        <w:jc w:val="both"/>
        <w:rPr>
          <w:sz w:val="28"/>
          <w:szCs w:val="28"/>
          <w:lang w:val="tg-Cyrl-TJ"/>
        </w:rPr>
      </w:pPr>
      <w:r w:rsidRPr="00374EAA">
        <w:rPr>
          <w:sz w:val="28"/>
          <w:szCs w:val="28"/>
          <w:lang w:val="tg-Cyrl-TJ"/>
        </w:rPr>
        <w:t>ТАРТИБИ СУПУРДАНИ МА</w:t>
      </w:r>
      <w:r w:rsidR="00F52D3D">
        <w:rPr>
          <w:sz w:val="28"/>
          <w:szCs w:val="28"/>
          <w:lang w:val="tg-Cyrl-TJ"/>
        </w:rPr>
        <w:t>ВОДҲ</w:t>
      </w:r>
      <w:r w:rsidRPr="00374EAA">
        <w:rPr>
          <w:sz w:val="28"/>
          <w:szCs w:val="28"/>
          <w:lang w:val="tg-Cyrl-TJ"/>
        </w:rPr>
        <w:t>ОИ КОНФ</w:t>
      </w:r>
      <w:r w:rsidR="00F52D3D">
        <w:rPr>
          <w:sz w:val="28"/>
          <w:szCs w:val="28"/>
          <w:lang w:val="tg-Cyrl-TJ"/>
        </w:rPr>
        <w:t>РОНС</w:t>
      </w:r>
    </w:p>
    <w:p w:rsidR="00177856" w:rsidRPr="00177856" w:rsidRDefault="00177856" w:rsidP="00177856">
      <w:pPr>
        <w:spacing w:line="206" w:lineRule="auto"/>
        <w:ind w:firstLine="357"/>
        <w:jc w:val="both"/>
        <w:rPr>
          <w:sz w:val="28"/>
          <w:szCs w:val="28"/>
        </w:rPr>
      </w:pPr>
      <w:proofErr w:type="spellStart"/>
      <w:r w:rsidRPr="00177856">
        <w:rPr>
          <w:sz w:val="28"/>
          <w:szCs w:val="28"/>
        </w:rPr>
        <w:t>Барои</w:t>
      </w:r>
      <w:proofErr w:type="spellEnd"/>
      <w:r w:rsidRPr="00177856">
        <w:rPr>
          <w:sz w:val="28"/>
          <w:szCs w:val="28"/>
        </w:rPr>
        <w:t xml:space="preserve"> </w:t>
      </w:r>
      <w:proofErr w:type="spellStart"/>
      <w:r w:rsidRPr="00177856">
        <w:rPr>
          <w:sz w:val="28"/>
          <w:szCs w:val="28"/>
        </w:rPr>
        <w:t>иштирок</w:t>
      </w:r>
      <w:proofErr w:type="spellEnd"/>
      <w:r w:rsidRPr="00177856">
        <w:rPr>
          <w:sz w:val="28"/>
          <w:szCs w:val="28"/>
        </w:rPr>
        <w:t xml:space="preserve"> дар </w:t>
      </w:r>
      <w:proofErr w:type="spellStart"/>
      <w:r>
        <w:rPr>
          <w:sz w:val="28"/>
          <w:szCs w:val="28"/>
        </w:rPr>
        <w:t>конфронс</w:t>
      </w:r>
      <w:proofErr w:type="spellEnd"/>
      <w:r>
        <w:rPr>
          <w:sz w:val="28"/>
          <w:szCs w:val="28"/>
        </w:rPr>
        <w:t xml:space="preserve"> </w:t>
      </w:r>
      <w:proofErr w:type="spellStart"/>
      <w:r>
        <w:rPr>
          <w:sz w:val="28"/>
          <w:szCs w:val="28"/>
        </w:rPr>
        <w:t>марҳилаи</w:t>
      </w:r>
      <w:proofErr w:type="spellEnd"/>
      <w:r>
        <w:rPr>
          <w:sz w:val="28"/>
          <w:szCs w:val="28"/>
        </w:rPr>
        <w:t xml:space="preserve"> </w:t>
      </w:r>
      <w:proofErr w:type="spellStart"/>
      <w:r>
        <w:rPr>
          <w:sz w:val="28"/>
          <w:szCs w:val="28"/>
        </w:rPr>
        <w:t>сабти</w:t>
      </w:r>
      <w:proofErr w:type="spellEnd"/>
      <w:r>
        <w:rPr>
          <w:sz w:val="28"/>
          <w:szCs w:val="28"/>
        </w:rPr>
        <w:t xml:space="preserve"> ном то </w:t>
      </w:r>
      <w:r w:rsidR="00250AC0">
        <w:rPr>
          <w:sz w:val="28"/>
          <w:szCs w:val="28"/>
          <w:lang w:val="tg-Cyrl-TJ"/>
        </w:rPr>
        <w:t>1</w:t>
      </w:r>
      <w:r w:rsidR="001E4A9C">
        <w:rPr>
          <w:sz w:val="28"/>
          <w:szCs w:val="28"/>
          <w:lang w:val="tg-Cyrl-TJ"/>
        </w:rPr>
        <w:t>5</w:t>
      </w:r>
      <w:r w:rsidR="00250AC0">
        <w:rPr>
          <w:sz w:val="28"/>
          <w:szCs w:val="28"/>
          <w:lang w:val="tg-Cyrl-TJ"/>
        </w:rPr>
        <w:t xml:space="preserve"> феврали</w:t>
      </w:r>
      <w:r w:rsidRPr="00177856">
        <w:rPr>
          <w:sz w:val="28"/>
          <w:szCs w:val="28"/>
        </w:rPr>
        <w:t xml:space="preserve"> соли 202</w:t>
      </w:r>
      <w:r w:rsidR="00250AC0">
        <w:rPr>
          <w:sz w:val="28"/>
          <w:szCs w:val="28"/>
          <w:lang w:val="tg-Cyrl-TJ"/>
        </w:rPr>
        <w:t>5</w:t>
      </w:r>
      <w:r w:rsidRPr="00177856">
        <w:rPr>
          <w:sz w:val="28"/>
          <w:szCs w:val="28"/>
        </w:rPr>
        <w:t xml:space="preserve"> </w:t>
      </w:r>
      <w:proofErr w:type="spellStart"/>
      <w:r w:rsidRPr="00177856">
        <w:rPr>
          <w:sz w:val="28"/>
          <w:szCs w:val="28"/>
        </w:rPr>
        <w:t>тавассути</w:t>
      </w:r>
      <w:proofErr w:type="spellEnd"/>
      <w:r w:rsidRPr="00177856">
        <w:rPr>
          <w:sz w:val="28"/>
          <w:szCs w:val="28"/>
        </w:rPr>
        <w:t xml:space="preserve"> </w:t>
      </w:r>
      <w:proofErr w:type="spellStart"/>
      <w:r w:rsidRPr="00177856">
        <w:rPr>
          <w:sz w:val="28"/>
          <w:szCs w:val="28"/>
        </w:rPr>
        <w:t>вебсайти</w:t>
      </w:r>
      <w:proofErr w:type="spellEnd"/>
      <w:r w:rsidRPr="00177856">
        <w:rPr>
          <w:sz w:val="28"/>
          <w:szCs w:val="28"/>
        </w:rPr>
        <w:t xml:space="preserve"> </w:t>
      </w:r>
      <w:r w:rsidRPr="0033743F">
        <w:rPr>
          <w:rStyle w:val="a3"/>
          <w:b w:val="0"/>
          <w:spacing w:val="2"/>
          <w:sz w:val="28"/>
          <w:szCs w:val="28"/>
          <w:lang w:val="tg-Cyrl-TJ"/>
        </w:rPr>
        <w:t>www:</w:t>
      </w:r>
      <w:r w:rsidRPr="0033743F">
        <w:rPr>
          <w:rStyle w:val="a3"/>
          <w:spacing w:val="2"/>
          <w:sz w:val="28"/>
          <w:szCs w:val="28"/>
          <w:lang w:val="tg-Cyrl-TJ"/>
        </w:rPr>
        <w:t> </w:t>
      </w:r>
      <w:r w:rsidRPr="0033743F">
        <w:rPr>
          <w:spacing w:val="2"/>
          <w:sz w:val="28"/>
          <w:szCs w:val="28"/>
          <w:lang w:val="tg-Cyrl-TJ"/>
        </w:rPr>
        <w:t>www.iutet.tj.</w:t>
      </w:r>
      <w:r w:rsidRPr="0033743F">
        <w:rPr>
          <w:rStyle w:val="a3"/>
          <w:b w:val="0"/>
          <w:sz w:val="28"/>
          <w:szCs w:val="28"/>
          <w:shd w:val="clear" w:color="auto" w:fill="FFFFFF"/>
        </w:rPr>
        <w:t xml:space="preserve"> </w:t>
      </w:r>
      <w:proofErr w:type="spellStart"/>
      <w:r w:rsidRPr="00177856">
        <w:rPr>
          <w:sz w:val="28"/>
          <w:szCs w:val="28"/>
        </w:rPr>
        <w:t>сурат</w:t>
      </w:r>
      <w:proofErr w:type="spellEnd"/>
      <w:r w:rsidRPr="00177856">
        <w:rPr>
          <w:sz w:val="28"/>
          <w:szCs w:val="28"/>
        </w:rPr>
        <w:t xml:space="preserve"> </w:t>
      </w:r>
      <w:proofErr w:type="spellStart"/>
      <w:r w:rsidRPr="00177856">
        <w:rPr>
          <w:sz w:val="28"/>
          <w:szCs w:val="28"/>
        </w:rPr>
        <w:t>мегирад</w:t>
      </w:r>
      <w:proofErr w:type="spellEnd"/>
      <w:r w:rsidRPr="00177856">
        <w:rPr>
          <w:sz w:val="28"/>
          <w:szCs w:val="28"/>
        </w:rPr>
        <w:t xml:space="preserve">. </w:t>
      </w:r>
      <w:proofErr w:type="spellStart"/>
      <w:r w:rsidRPr="00177856">
        <w:rPr>
          <w:sz w:val="28"/>
          <w:szCs w:val="28"/>
        </w:rPr>
        <w:t>Маводҳо</w:t>
      </w:r>
      <w:proofErr w:type="spellEnd"/>
      <w:r w:rsidRPr="00177856">
        <w:rPr>
          <w:sz w:val="28"/>
          <w:szCs w:val="28"/>
        </w:rPr>
        <w:t xml:space="preserve"> </w:t>
      </w:r>
      <w:proofErr w:type="spellStart"/>
      <w:r w:rsidRPr="00177856">
        <w:rPr>
          <w:sz w:val="28"/>
          <w:szCs w:val="28"/>
        </w:rPr>
        <w:t>барои</w:t>
      </w:r>
      <w:proofErr w:type="spellEnd"/>
      <w:r w:rsidRPr="00177856">
        <w:rPr>
          <w:sz w:val="28"/>
          <w:szCs w:val="28"/>
        </w:rPr>
        <w:t xml:space="preserve"> </w:t>
      </w:r>
      <w:proofErr w:type="spellStart"/>
      <w:r w:rsidRPr="00177856">
        <w:rPr>
          <w:sz w:val="28"/>
          <w:szCs w:val="28"/>
        </w:rPr>
        <w:t>чоп</w:t>
      </w:r>
      <w:proofErr w:type="spellEnd"/>
      <w:r w:rsidRPr="00177856">
        <w:rPr>
          <w:sz w:val="28"/>
          <w:szCs w:val="28"/>
        </w:rPr>
        <w:t xml:space="preserve"> то </w:t>
      </w:r>
      <w:r w:rsidR="009268AD">
        <w:rPr>
          <w:sz w:val="28"/>
          <w:szCs w:val="28"/>
          <w:lang w:val="tg-Cyrl-TJ"/>
        </w:rPr>
        <w:t>1</w:t>
      </w:r>
      <w:r w:rsidR="00FE4062">
        <w:rPr>
          <w:sz w:val="28"/>
          <w:szCs w:val="28"/>
          <w:lang w:val="tg-Cyrl-TJ"/>
        </w:rPr>
        <w:t>5</w:t>
      </w:r>
      <w:r w:rsidR="009268AD">
        <w:rPr>
          <w:sz w:val="28"/>
          <w:szCs w:val="28"/>
          <w:lang w:val="tg-Cyrl-TJ"/>
        </w:rPr>
        <w:t xml:space="preserve"> феврали</w:t>
      </w:r>
      <w:r w:rsidR="009268AD" w:rsidRPr="00177856">
        <w:rPr>
          <w:sz w:val="28"/>
          <w:szCs w:val="28"/>
        </w:rPr>
        <w:t xml:space="preserve"> соли 202</w:t>
      </w:r>
      <w:r w:rsidR="009268AD">
        <w:rPr>
          <w:sz w:val="28"/>
          <w:szCs w:val="28"/>
          <w:lang w:val="tg-Cyrl-TJ"/>
        </w:rPr>
        <w:t>5</w:t>
      </w:r>
      <w:r w:rsidR="009268AD" w:rsidRPr="00177856">
        <w:rPr>
          <w:sz w:val="28"/>
          <w:szCs w:val="28"/>
        </w:rPr>
        <w:t xml:space="preserve"> </w:t>
      </w:r>
      <w:proofErr w:type="spellStart"/>
      <w:r w:rsidR="00C338DD">
        <w:rPr>
          <w:sz w:val="28"/>
          <w:szCs w:val="28"/>
        </w:rPr>
        <w:t>тавассути</w:t>
      </w:r>
      <w:proofErr w:type="spellEnd"/>
      <w:r w:rsidR="00C338DD">
        <w:rPr>
          <w:sz w:val="28"/>
          <w:szCs w:val="28"/>
        </w:rPr>
        <w:t xml:space="preserve"> профили </w:t>
      </w:r>
      <w:proofErr w:type="spellStart"/>
      <w:r w:rsidR="00C338DD">
        <w:rPr>
          <w:sz w:val="28"/>
          <w:szCs w:val="28"/>
        </w:rPr>
        <w:t>телеграмм</w:t>
      </w:r>
      <w:r w:rsidRPr="00177856">
        <w:rPr>
          <w:sz w:val="28"/>
          <w:szCs w:val="28"/>
        </w:rPr>
        <w:t>и</w:t>
      </w:r>
      <w:proofErr w:type="spellEnd"/>
      <w:r w:rsidRPr="00177856">
        <w:rPr>
          <w:sz w:val="28"/>
          <w:szCs w:val="28"/>
        </w:rPr>
        <w:t xml:space="preserve"> </w:t>
      </w:r>
      <w:r w:rsidR="009268AD">
        <w:rPr>
          <w:sz w:val="28"/>
          <w:szCs w:val="28"/>
          <w:lang w:val="tg-Cyrl-TJ"/>
        </w:rPr>
        <w:t xml:space="preserve">Маъдиев </w:t>
      </w:r>
      <w:proofErr w:type="gramStart"/>
      <w:r w:rsidR="009268AD">
        <w:rPr>
          <w:sz w:val="28"/>
          <w:szCs w:val="28"/>
          <w:lang w:val="tg-Cyrl-TJ"/>
        </w:rPr>
        <w:t>Саъдихо</w:t>
      </w:r>
      <w:proofErr w:type="gramEnd"/>
      <w:r w:rsidR="009268AD">
        <w:rPr>
          <w:sz w:val="28"/>
          <w:szCs w:val="28"/>
          <w:lang w:val="tg-Cyrl-TJ"/>
        </w:rPr>
        <w:t>ҷа</w:t>
      </w:r>
      <w:r w:rsidRPr="00177856">
        <w:rPr>
          <w:sz w:val="28"/>
          <w:szCs w:val="28"/>
        </w:rPr>
        <w:t xml:space="preserve"> </w:t>
      </w:r>
      <w:proofErr w:type="spellStart"/>
      <w:r w:rsidRPr="00177856">
        <w:rPr>
          <w:sz w:val="28"/>
          <w:szCs w:val="28"/>
        </w:rPr>
        <w:t>қабул</w:t>
      </w:r>
      <w:proofErr w:type="spellEnd"/>
      <w:r w:rsidRPr="00177856">
        <w:rPr>
          <w:sz w:val="28"/>
          <w:szCs w:val="28"/>
        </w:rPr>
        <w:t xml:space="preserve"> карда </w:t>
      </w:r>
      <w:proofErr w:type="spellStart"/>
      <w:r w:rsidRPr="00177856">
        <w:rPr>
          <w:sz w:val="28"/>
          <w:szCs w:val="28"/>
        </w:rPr>
        <w:t>мешаванд</w:t>
      </w:r>
      <w:proofErr w:type="spellEnd"/>
      <w:r w:rsidRPr="00177856">
        <w:rPr>
          <w:sz w:val="28"/>
          <w:szCs w:val="28"/>
        </w:rPr>
        <w:t>.</w:t>
      </w:r>
    </w:p>
    <w:p w:rsidR="006E32E9" w:rsidRDefault="006E32E9" w:rsidP="00177856">
      <w:pPr>
        <w:spacing w:line="206" w:lineRule="auto"/>
        <w:ind w:firstLine="357"/>
        <w:jc w:val="both"/>
        <w:rPr>
          <w:sz w:val="28"/>
          <w:szCs w:val="28"/>
          <w:lang w:val="tg-Cyrl-TJ"/>
        </w:rPr>
      </w:pPr>
      <w:r w:rsidRPr="0033743F">
        <w:rPr>
          <w:sz w:val="28"/>
          <w:szCs w:val="28"/>
        </w:rPr>
        <w:t>Тел</w:t>
      </w:r>
      <w:r w:rsidRPr="009268AD">
        <w:rPr>
          <w:sz w:val="28"/>
          <w:szCs w:val="28"/>
        </w:rPr>
        <w:t xml:space="preserve">: </w:t>
      </w:r>
      <w:r w:rsidR="009268AD">
        <w:rPr>
          <w:sz w:val="28"/>
          <w:szCs w:val="28"/>
          <w:lang w:val="tg-Cyrl-TJ"/>
        </w:rPr>
        <w:t>934-36-90-95</w:t>
      </w:r>
      <w:r w:rsidRPr="0033743F">
        <w:rPr>
          <w:sz w:val="28"/>
          <w:szCs w:val="28"/>
          <w:lang w:val="tg-Cyrl-TJ"/>
        </w:rPr>
        <w:t>,</w:t>
      </w:r>
      <w:r w:rsidRPr="009268AD">
        <w:rPr>
          <w:sz w:val="28"/>
          <w:szCs w:val="28"/>
        </w:rPr>
        <w:t xml:space="preserve"> </w:t>
      </w:r>
      <w:proofErr w:type="gramStart"/>
      <w:r w:rsidRPr="0033743F">
        <w:rPr>
          <w:sz w:val="28"/>
          <w:szCs w:val="28"/>
          <w:lang w:val="tg-Cyrl-TJ"/>
        </w:rPr>
        <w:t>е</w:t>
      </w:r>
      <w:proofErr w:type="gramEnd"/>
      <w:r w:rsidRPr="009268AD">
        <w:rPr>
          <w:sz w:val="28"/>
          <w:szCs w:val="28"/>
        </w:rPr>
        <w:t>-</w:t>
      </w:r>
      <w:r w:rsidRPr="0033743F">
        <w:rPr>
          <w:sz w:val="28"/>
          <w:szCs w:val="28"/>
          <w:lang w:val="en-US"/>
        </w:rPr>
        <w:t>mail</w:t>
      </w:r>
      <w:r w:rsidRPr="009268AD">
        <w:rPr>
          <w:sz w:val="28"/>
          <w:szCs w:val="28"/>
        </w:rPr>
        <w:t>:</w:t>
      </w:r>
      <w:r w:rsidRPr="0033743F">
        <w:rPr>
          <w:sz w:val="28"/>
          <w:szCs w:val="28"/>
          <w:lang w:val="tg-Cyrl-TJ"/>
        </w:rPr>
        <w:t xml:space="preserve"> </w:t>
      </w:r>
      <w:proofErr w:type="spellStart"/>
      <w:r w:rsidR="009268AD" w:rsidRPr="009268AD">
        <w:rPr>
          <w:sz w:val="28"/>
          <w:szCs w:val="28"/>
          <w:lang w:val="en-US"/>
        </w:rPr>
        <w:t>sadikhoja</w:t>
      </w:r>
      <w:proofErr w:type="spellEnd"/>
      <w:r w:rsidR="009268AD" w:rsidRPr="009268AD">
        <w:rPr>
          <w:sz w:val="28"/>
          <w:szCs w:val="28"/>
        </w:rPr>
        <w:t>.</w:t>
      </w:r>
      <w:r w:rsidR="009268AD" w:rsidRPr="009268AD">
        <w:rPr>
          <w:sz w:val="28"/>
          <w:szCs w:val="28"/>
          <w:lang w:val="en-US"/>
        </w:rPr>
        <w:t>m</w:t>
      </w:r>
      <w:r w:rsidR="009268AD" w:rsidRPr="009268AD">
        <w:rPr>
          <w:sz w:val="28"/>
          <w:szCs w:val="28"/>
        </w:rPr>
        <w:t>@</w:t>
      </w:r>
      <w:r w:rsidR="009268AD" w:rsidRPr="009268AD">
        <w:rPr>
          <w:sz w:val="28"/>
          <w:szCs w:val="28"/>
          <w:lang w:val="en-US"/>
        </w:rPr>
        <w:t>mail</w:t>
      </w:r>
      <w:r w:rsidR="009268AD" w:rsidRPr="009268AD">
        <w:rPr>
          <w:sz w:val="28"/>
          <w:szCs w:val="28"/>
        </w:rPr>
        <w:t>.</w:t>
      </w:r>
      <w:proofErr w:type="spellStart"/>
      <w:r w:rsidR="009268AD" w:rsidRPr="009268AD">
        <w:rPr>
          <w:sz w:val="28"/>
          <w:szCs w:val="28"/>
          <w:lang w:val="en-US"/>
        </w:rPr>
        <w:t>ru</w:t>
      </w:r>
      <w:proofErr w:type="spellEnd"/>
      <w:r w:rsidRPr="0033743F">
        <w:rPr>
          <w:sz w:val="28"/>
          <w:szCs w:val="28"/>
          <w:shd w:val="clear" w:color="auto" w:fill="FFFFFF"/>
          <w:lang w:val="tg-Cyrl-TJ"/>
        </w:rPr>
        <w:t xml:space="preserve">, </w:t>
      </w:r>
      <w:r w:rsidR="0010425C" w:rsidRPr="0033743F">
        <w:rPr>
          <w:sz w:val="28"/>
          <w:szCs w:val="28"/>
        </w:rPr>
        <w:t>Тел</w:t>
      </w:r>
      <w:r w:rsidR="0010425C" w:rsidRPr="009268AD">
        <w:rPr>
          <w:sz w:val="28"/>
          <w:szCs w:val="28"/>
        </w:rPr>
        <w:t xml:space="preserve">: </w:t>
      </w:r>
      <w:r w:rsidR="0010425C">
        <w:rPr>
          <w:sz w:val="28"/>
          <w:szCs w:val="28"/>
          <w:lang w:val="tg-Cyrl-TJ"/>
        </w:rPr>
        <w:t>938-08-09-95</w:t>
      </w:r>
      <w:r w:rsidR="0010425C" w:rsidRPr="0033743F">
        <w:rPr>
          <w:sz w:val="28"/>
          <w:szCs w:val="28"/>
          <w:lang w:val="tg-Cyrl-TJ"/>
        </w:rPr>
        <w:t>,</w:t>
      </w:r>
      <w:r w:rsidR="0010425C" w:rsidRPr="009268AD">
        <w:rPr>
          <w:sz w:val="28"/>
          <w:szCs w:val="28"/>
        </w:rPr>
        <w:t xml:space="preserve"> </w:t>
      </w:r>
      <w:r w:rsidRPr="0033743F">
        <w:rPr>
          <w:sz w:val="28"/>
          <w:szCs w:val="28"/>
        </w:rPr>
        <w:t>е</w:t>
      </w:r>
      <w:r w:rsidRPr="009268AD">
        <w:rPr>
          <w:sz w:val="28"/>
          <w:szCs w:val="28"/>
        </w:rPr>
        <w:t>-</w:t>
      </w:r>
      <w:r w:rsidRPr="0033743F">
        <w:rPr>
          <w:sz w:val="28"/>
          <w:szCs w:val="28"/>
          <w:lang w:val="en-US"/>
        </w:rPr>
        <w:t>mail</w:t>
      </w:r>
      <w:r w:rsidRPr="009268AD">
        <w:rPr>
          <w:sz w:val="28"/>
          <w:szCs w:val="28"/>
        </w:rPr>
        <w:t>:</w:t>
      </w:r>
      <w:r w:rsidRPr="0033743F">
        <w:rPr>
          <w:sz w:val="28"/>
          <w:szCs w:val="28"/>
          <w:lang w:val="tg-Cyrl-TJ"/>
        </w:rPr>
        <w:t xml:space="preserve"> </w:t>
      </w:r>
      <w:proofErr w:type="spellStart"/>
      <w:r w:rsidR="009268AD" w:rsidRPr="009268AD">
        <w:rPr>
          <w:sz w:val="28"/>
          <w:szCs w:val="28"/>
        </w:rPr>
        <w:t>Машхура</w:t>
      </w:r>
      <w:proofErr w:type="spellEnd"/>
      <w:r w:rsidR="009268AD" w:rsidRPr="009268AD">
        <w:rPr>
          <w:sz w:val="28"/>
          <w:szCs w:val="28"/>
        </w:rPr>
        <w:t xml:space="preserve"> </w:t>
      </w:r>
      <w:proofErr w:type="spellStart"/>
      <w:r w:rsidR="009268AD" w:rsidRPr="009268AD">
        <w:rPr>
          <w:sz w:val="28"/>
          <w:szCs w:val="28"/>
        </w:rPr>
        <w:t>Абдуллоева</w:t>
      </w:r>
      <w:proofErr w:type="spellEnd"/>
      <w:r w:rsidR="009268AD" w:rsidRPr="009268AD">
        <w:rPr>
          <w:sz w:val="28"/>
          <w:szCs w:val="28"/>
        </w:rPr>
        <w:t xml:space="preserve"> abdulloieva71@mail.ru</w:t>
      </w:r>
      <w:r w:rsidRPr="009268AD">
        <w:rPr>
          <w:sz w:val="28"/>
          <w:szCs w:val="28"/>
        </w:rPr>
        <w:t xml:space="preserve"> </w:t>
      </w:r>
    </w:p>
    <w:p w:rsidR="00177856" w:rsidRPr="00F52D3D" w:rsidRDefault="00F52D3D" w:rsidP="00177856">
      <w:pPr>
        <w:spacing w:line="206" w:lineRule="auto"/>
        <w:ind w:firstLine="357"/>
        <w:jc w:val="both"/>
        <w:rPr>
          <w:sz w:val="28"/>
          <w:szCs w:val="28"/>
          <w:lang w:val="tg-Cyrl-TJ"/>
        </w:rPr>
      </w:pPr>
      <w:r>
        <w:rPr>
          <w:sz w:val="28"/>
          <w:szCs w:val="28"/>
          <w:lang w:val="tg-Cyrl-TJ"/>
        </w:rPr>
        <w:t xml:space="preserve">Талаботҳои таҳияи мақолаҳо дар </w:t>
      </w:r>
      <w:r w:rsidR="00177856" w:rsidRPr="00F52D3D">
        <w:rPr>
          <w:sz w:val="28"/>
          <w:szCs w:val="28"/>
          <w:lang w:val="tg-Cyrl-TJ"/>
        </w:rPr>
        <w:t>Замимаи 2</w:t>
      </w:r>
      <w:r>
        <w:rPr>
          <w:sz w:val="28"/>
          <w:szCs w:val="28"/>
          <w:lang w:val="tg-Cyrl-TJ"/>
        </w:rPr>
        <w:t xml:space="preserve"> оварда шудааст</w:t>
      </w:r>
      <w:r w:rsidR="00177856" w:rsidRPr="00F52D3D">
        <w:rPr>
          <w:sz w:val="28"/>
          <w:szCs w:val="28"/>
          <w:lang w:val="tg-Cyrl-TJ"/>
        </w:rPr>
        <w:t>.</w:t>
      </w:r>
    </w:p>
    <w:p w:rsidR="006E32E9" w:rsidRPr="006E32E9" w:rsidRDefault="00177856" w:rsidP="006E32E9">
      <w:pPr>
        <w:spacing w:line="206" w:lineRule="auto"/>
        <w:ind w:firstLine="357"/>
        <w:jc w:val="both"/>
        <w:rPr>
          <w:sz w:val="28"/>
          <w:szCs w:val="28"/>
        </w:rPr>
      </w:pPr>
      <w:proofErr w:type="spellStart"/>
      <w:r w:rsidRPr="00177856">
        <w:rPr>
          <w:sz w:val="28"/>
          <w:szCs w:val="28"/>
        </w:rPr>
        <w:t>Эзоҳ</w:t>
      </w:r>
      <w:proofErr w:type="spellEnd"/>
      <w:r w:rsidRPr="00177856">
        <w:rPr>
          <w:sz w:val="28"/>
          <w:szCs w:val="28"/>
        </w:rPr>
        <w:t xml:space="preserve">: </w:t>
      </w:r>
      <w:r w:rsidR="006E32E9" w:rsidRPr="006E32E9">
        <w:rPr>
          <w:sz w:val="28"/>
          <w:szCs w:val="28"/>
        </w:rPr>
        <w:t xml:space="preserve">Дар </w:t>
      </w:r>
      <w:proofErr w:type="spellStart"/>
      <w:r w:rsidR="006E32E9" w:rsidRPr="006E32E9">
        <w:rPr>
          <w:sz w:val="28"/>
          <w:szCs w:val="28"/>
        </w:rPr>
        <w:t>макола</w:t>
      </w:r>
      <w:proofErr w:type="spellEnd"/>
      <w:r w:rsidR="006E32E9" w:rsidRPr="006E32E9">
        <w:rPr>
          <w:sz w:val="28"/>
          <w:szCs w:val="28"/>
        </w:rPr>
        <w:t xml:space="preserve"> </w:t>
      </w:r>
      <w:proofErr w:type="spellStart"/>
      <w:r w:rsidR="006E32E9" w:rsidRPr="006E32E9">
        <w:rPr>
          <w:sz w:val="28"/>
          <w:szCs w:val="28"/>
        </w:rPr>
        <w:t>бояд</w:t>
      </w:r>
      <w:proofErr w:type="spellEnd"/>
      <w:r w:rsidR="006E32E9" w:rsidRPr="006E32E9">
        <w:rPr>
          <w:sz w:val="28"/>
          <w:szCs w:val="28"/>
        </w:rPr>
        <w:t xml:space="preserve"> </w:t>
      </w:r>
      <w:proofErr w:type="spellStart"/>
      <w:r w:rsidR="006E32E9" w:rsidRPr="006E32E9">
        <w:rPr>
          <w:sz w:val="28"/>
          <w:szCs w:val="28"/>
        </w:rPr>
        <w:t>самти</w:t>
      </w:r>
      <w:proofErr w:type="spellEnd"/>
      <w:r w:rsidR="006E32E9" w:rsidRPr="006E32E9">
        <w:rPr>
          <w:sz w:val="28"/>
          <w:szCs w:val="28"/>
        </w:rPr>
        <w:t xml:space="preserve"> кори конференция </w:t>
      </w:r>
      <w:proofErr w:type="spellStart"/>
      <w:r w:rsidR="006E32E9" w:rsidRPr="006E32E9">
        <w:rPr>
          <w:sz w:val="28"/>
          <w:szCs w:val="28"/>
        </w:rPr>
        <w:t>равшан</w:t>
      </w:r>
      <w:proofErr w:type="spellEnd"/>
      <w:r w:rsidR="006E32E9" w:rsidRPr="006E32E9">
        <w:rPr>
          <w:sz w:val="28"/>
          <w:szCs w:val="28"/>
        </w:rPr>
        <w:t xml:space="preserve"> </w:t>
      </w:r>
      <w:proofErr w:type="spellStart"/>
      <w:r w:rsidR="006E32E9" w:rsidRPr="006E32E9">
        <w:rPr>
          <w:sz w:val="28"/>
          <w:szCs w:val="28"/>
        </w:rPr>
        <w:t>нишон</w:t>
      </w:r>
      <w:proofErr w:type="spellEnd"/>
      <w:r w:rsidR="006E32E9" w:rsidRPr="006E32E9">
        <w:rPr>
          <w:sz w:val="28"/>
          <w:szCs w:val="28"/>
        </w:rPr>
        <w:t xml:space="preserve"> </w:t>
      </w:r>
      <w:proofErr w:type="spellStart"/>
      <w:r w:rsidR="006E32E9" w:rsidRPr="006E32E9">
        <w:rPr>
          <w:sz w:val="28"/>
          <w:szCs w:val="28"/>
        </w:rPr>
        <w:t>дода</w:t>
      </w:r>
      <w:proofErr w:type="spellEnd"/>
      <w:r w:rsidR="006E32E9" w:rsidRPr="006E32E9">
        <w:rPr>
          <w:sz w:val="28"/>
          <w:szCs w:val="28"/>
        </w:rPr>
        <w:t xml:space="preserve"> </w:t>
      </w:r>
      <w:proofErr w:type="spellStart"/>
      <w:r w:rsidR="006E32E9" w:rsidRPr="006E32E9">
        <w:rPr>
          <w:sz w:val="28"/>
          <w:szCs w:val="28"/>
        </w:rPr>
        <w:t>шавад</w:t>
      </w:r>
      <w:proofErr w:type="spellEnd"/>
      <w:r w:rsidR="006E32E9" w:rsidRPr="006E32E9">
        <w:rPr>
          <w:sz w:val="28"/>
          <w:szCs w:val="28"/>
        </w:rPr>
        <w:t>.</w:t>
      </w:r>
    </w:p>
    <w:p w:rsidR="00177856" w:rsidRPr="00177856" w:rsidRDefault="006E32E9" w:rsidP="006E32E9">
      <w:pPr>
        <w:spacing w:line="206" w:lineRule="auto"/>
        <w:ind w:firstLine="357"/>
        <w:jc w:val="both"/>
        <w:rPr>
          <w:sz w:val="28"/>
          <w:szCs w:val="28"/>
        </w:rPr>
      </w:pPr>
      <w:r w:rsidRPr="006E32E9">
        <w:rPr>
          <w:sz w:val="28"/>
          <w:szCs w:val="28"/>
        </w:rPr>
        <w:lastRenderedPageBreak/>
        <w:t xml:space="preserve">Тезис </w:t>
      </w:r>
      <w:proofErr w:type="spellStart"/>
      <w:r w:rsidRPr="006E32E9">
        <w:rPr>
          <w:sz w:val="28"/>
          <w:szCs w:val="28"/>
        </w:rPr>
        <w:t>ва</w:t>
      </w:r>
      <w:proofErr w:type="spellEnd"/>
      <w:r w:rsidRPr="006E32E9">
        <w:rPr>
          <w:sz w:val="28"/>
          <w:szCs w:val="28"/>
        </w:rPr>
        <w:t xml:space="preserve"> </w:t>
      </w:r>
      <w:proofErr w:type="spellStart"/>
      <w:r w:rsidRPr="006E32E9">
        <w:rPr>
          <w:sz w:val="28"/>
          <w:szCs w:val="28"/>
        </w:rPr>
        <w:t>асарҳое</w:t>
      </w:r>
      <w:proofErr w:type="spellEnd"/>
      <w:r w:rsidRPr="006E32E9">
        <w:rPr>
          <w:sz w:val="28"/>
          <w:szCs w:val="28"/>
        </w:rPr>
        <w:t xml:space="preserve">, </w:t>
      </w:r>
      <w:proofErr w:type="spellStart"/>
      <w:r w:rsidRPr="006E32E9">
        <w:rPr>
          <w:sz w:val="28"/>
          <w:szCs w:val="28"/>
        </w:rPr>
        <w:t>ки</w:t>
      </w:r>
      <w:proofErr w:type="spellEnd"/>
      <w:r w:rsidRPr="006E32E9">
        <w:rPr>
          <w:sz w:val="28"/>
          <w:szCs w:val="28"/>
        </w:rPr>
        <w:t xml:space="preserve"> ба </w:t>
      </w:r>
      <w:proofErr w:type="spellStart"/>
      <w:r w:rsidRPr="006E32E9">
        <w:rPr>
          <w:sz w:val="28"/>
          <w:szCs w:val="28"/>
        </w:rPr>
        <w:t>талабот</w:t>
      </w:r>
      <w:proofErr w:type="spellEnd"/>
      <w:r w:rsidRPr="006E32E9">
        <w:rPr>
          <w:sz w:val="28"/>
          <w:szCs w:val="28"/>
        </w:rPr>
        <w:t xml:space="preserve"> </w:t>
      </w:r>
      <w:proofErr w:type="spellStart"/>
      <w:r w:rsidRPr="006E32E9">
        <w:rPr>
          <w:sz w:val="28"/>
          <w:szCs w:val="28"/>
        </w:rPr>
        <w:t>ҷавобгӯ</w:t>
      </w:r>
      <w:proofErr w:type="spellEnd"/>
      <w:r w:rsidRPr="006E32E9">
        <w:rPr>
          <w:sz w:val="28"/>
          <w:szCs w:val="28"/>
        </w:rPr>
        <w:t xml:space="preserve"> </w:t>
      </w:r>
      <w:proofErr w:type="spellStart"/>
      <w:r w:rsidRPr="006E32E9">
        <w:rPr>
          <w:sz w:val="28"/>
          <w:szCs w:val="28"/>
        </w:rPr>
        <w:t>нестанд</w:t>
      </w:r>
      <w:proofErr w:type="spellEnd"/>
      <w:r w:rsidRPr="006E32E9">
        <w:rPr>
          <w:sz w:val="28"/>
          <w:szCs w:val="28"/>
        </w:rPr>
        <w:t xml:space="preserve">, </w:t>
      </w:r>
      <w:proofErr w:type="spellStart"/>
      <w:r w:rsidRPr="006E32E9">
        <w:rPr>
          <w:sz w:val="28"/>
          <w:szCs w:val="28"/>
        </w:rPr>
        <w:t>тавсияҳои</w:t>
      </w:r>
      <w:proofErr w:type="spellEnd"/>
      <w:r w:rsidRPr="006E32E9">
        <w:rPr>
          <w:sz w:val="28"/>
          <w:szCs w:val="28"/>
        </w:rPr>
        <w:t xml:space="preserve"> </w:t>
      </w:r>
      <w:proofErr w:type="spellStart"/>
      <w:r w:rsidRPr="006E32E9">
        <w:rPr>
          <w:sz w:val="28"/>
          <w:szCs w:val="28"/>
        </w:rPr>
        <w:t>илмию</w:t>
      </w:r>
      <w:proofErr w:type="spellEnd"/>
      <w:r w:rsidRPr="006E32E9">
        <w:rPr>
          <w:sz w:val="28"/>
          <w:szCs w:val="28"/>
        </w:rPr>
        <w:t xml:space="preserve"> </w:t>
      </w:r>
      <w:proofErr w:type="spellStart"/>
      <w:r w:rsidRPr="006E32E9">
        <w:rPr>
          <w:sz w:val="28"/>
          <w:szCs w:val="28"/>
        </w:rPr>
        <w:t>амалӣ</w:t>
      </w:r>
      <w:proofErr w:type="spellEnd"/>
      <w:r w:rsidRPr="006E32E9">
        <w:rPr>
          <w:sz w:val="28"/>
          <w:szCs w:val="28"/>
        </w:rPr>
        <w:t xml:space="preserve"> </w:t>
      </w:r>
      <w:proofErr w:type="spellStart"/>
      <w:r w:rsidRPr="006E32E9">
        <w:rPr>
          <w:sz w:val="28"/>
          <w:szCs w:val="28"/>
        </w:rPr>
        <w:t>надоранд</w:t>
      </w:r>
      <w:proofErr w:type="spellEnd"/>
      <w:r w:rsidRPr="006E32E9">
        <w:rPr>
          <w:sz w:val="28"/>
          <w:szCs w:val="28"/>
        </w:rPr>
        <w:t xml:space="preserve"> </w:t>
      </w:r>
      <w:proofErr w:type="spellStart"/>
      <w:r w:rsidRPr="006E32E9">
        <w:rPr>
          <w:sz w:val="28"/>
          <w:szCs w:val="28"/>
        </w:rPr>
        <w:t>ва</w:t>
      </w:r>
      <w:proofErr w:type="spellEnd"/>
      <w:r w:rsidRPr="006E32E9">
        <w:rPr>
          <w:sz w:val="28"/>
          <w:szCs w:val="28"/>
        </w:rPr>
        <w:t xml:space="preserve"> дер </w:t>
      </w:r>
      <w:proofErr w:type="spellStart"/>
      <w:r w:rsidRPr="006E32E9">
        <w:rPr>
          <w:sz w:val="28"/>
          <w:szCs w:val="28"/>
        </w:rPr>
        <w:t>пешниҳод</w:t>
      </w:r>
      <w:proofErr w:type="spellEnd"/>
      <w:r w:rsidRPr="006E32E9">
        <w:rPr>
          <w:sz w:val="28"/>
          <w:szCs w:val="28"/>
        </w:rPr>
        <w:t xml:space="preserve"> </w:t>
      </w:r>
      <w:proofErr w:type="spellStart"/>
      <w:r w:rsidRPr="006E32E9">
        <w:rPr>
          <w:sz w:val="28"/>
          <w:szCs w:val="28"/>
        </w:rPr>
        <w:t>шудаанд</w:t>
      </w:r>
      <w:proofErr w:type="spellEnd"/>
      <w:r w:rsidRPr="006E32E9">
        <w:rPr>
          <w:sz w:val="28"/>
          <w:szCs w:val="28"/>
        </w:rPr>
        <w:t xml:space="preserve">, ба </w:t>
      </w:r>
      <w:proofErr w:type="spellStart"/>
      <w:r w:rsidRPr="006E32E9">
        <w:rPr>
          <w:sz w:val="28"/>
          <w:szCs w:val="28"/>
        </w:rPr>
        <w:t>маводи</w:t>
      </w:r>
      <w:proofErr w:type="spellEnd"/>
      <w:r w:rsidRPr="006E32E9">
        <w:rPr>
          <w:sz w:val="28"/>
          <w:szCs w:val="28"/>
        </w:rPr>
        <w:t xml:space="preserve"> </w:t>
      </w:r>
      <w:proofErr w:type="spellStart"/>
      <w:r w:rsidRPr="006E32E9">
        <w:rPr>
          <w:sz w:val="28"/>
          <w:szCs w:val="28"/>
        </w:rPr>
        <w:t>конференсия</w:t>
      </w:r>
      <w:proofErr w:type="spellEnd"/>
      <w:r w:rsidRPr="006E32E9">
        <w:rPr>
          <w:sz w:val="28"/>
          <w:szCs w:val="28"/>
        </w:rPr>
        <w:t xml:space="preserve"> </w:t>
      </w:r>
      <w:proofErr w:type="spellStart"/>
      <w:r w:rsidRPr="006E32E9">
        <w:rPr>
          <w:sz w:val="28"/>
          <w:szCs w:val="28"/>
        </w:rPr>
        <w:t>дохил</w:t>
      </w:r>
      <w:proofErr w:type="spellEnd"/>
      <w:r w:rsidRPr="006E32E9">
        <w:rPr>
          <w:sz w:val="28"/>
          <w:szCs w:val="28"/>
        </w:rPr>
        <w:t xml:space="preserve"> карда </w:t>
      </w:r>
      <w:proofErr w:type="spellStart"/>
      <w:r w:rsidRPr="006E32E9">
        <w:rPr>
          <w:sz w:val="28"/>
          <w:szCs w:val="28"/>
        </w:rPr>
        <w:t>намешаванд</w:t>
      </w:r>
      <w:proofErr w:type="spellEnd"/>
      <w:r w:rsidRPr="006E32E9">
        <w:rPr>
          <w:sz w:val="28"/>
          <w:szCs w:val="28"/>
        </w:rPr>
        <w:t xml:space="preserve"> </w:t>
      </w:r>
      <w:proofErr w:type="spellStart"/>
      <w:r w:rsidRPr="006E32E9">
        <w:rPr>
          <w:sz w:val="28"/>
          <w:szCs w:val="28"/>
        </w:rPr>
        <w:t>ва</w:t>
      </w:r>
      <w:proofErr w:type="spellEnd"/>
      <w:r w:rsidRPr="006E32E9">
        <w:rPr>
          <w:sz w:val="28"/>
          <w:szCs w:val="28"/>
        </w:rPr>
        <w:t xml:space="preserve"> </w:t>
      </w:r>
      <w:proofErr w:type="spellStart"/>
      <w:r w:rsidRPr="006E32E9">
        <w:rPr>
          <w:sz w:val="28"/>
          <w:szCs w:val="28"/>
        </w:rPr>
        <w:t>баргардонида</w:t>
      </w:r>
      <w:proofErr w:type="spellEnd"/>
      <w:r w:rsidRPr="006E32E9">
        <w:rPr>
          <w:sz w:val="28"/>
          <w:szCs w:val="28"/>
        </w:rPr>
        <w:t xml:space="preserve"> </w:t>
      </w:r>
      <w:proofErr w:type="spellStart"/>
      <w:r w:rsidRPr="006E32E9">
        <w:rPr>
          <w:sz w:val="28"/>
          <w:szCs w:val="28"/>
        </w:rPr>
        <w:t>намешаванд</w:t>
      </w:r>
      <w:proofErr w:type="spellEnd"/>
      <w:r w:rsidRPr="006E32E9">
        <w:rPr>
          <w:sz w:val="28"/>
          <w:szCs w:val="28"/>
        </w:rPr>
        <w:t xml:space="preserve">. </w:t>
      </w:r>
      <w:proofErr w:type="spellStart"/>
      <w:r w:rsidRPr="006E32E9">
        <w:rPr>
          <w:sz w:val="28"/>
          <w:szCs w:val="28"/>
        </w:rPr>
        <w:t>Хароҷоти</w:t>
      </w:r>
      <w:proofErr w:type="spellEnd"/>
      <w:r w:rsidRPr="006E32E9">
        <w:rPr>
          <w:sz w:val="28"/>
          <w:szCs w:val="28"/>
        </w:rPr>
        <w:t xml:space="preserve"> </w:t>
      </w:r>
      <w:proofErr w:type="spellStart"/>
      <w:r w:rsidRPr="006E32E9">
        <w:rPr>
          <w:sz w:val="28"/>
          <w:szCs w:val="28"/>
        </w:rPr>
        <w:t>нақлиёт</w:t>
      </w:r>
      <w:proofErr w:type="spellEnd"/>
      <w:r w:rsidRPr="006E32E9">
        <w:rPr>
          <w:sz w:val="28"/>
          <w:szCs w:val="28"/>
        </w:rPr>
        <w:t xml:space="preserve"> </w:t>
      </w:r>
      <w:proofErr w:type="spellStart"/>
      <w:r w:rsidRPr="006E32E9">
        <w:rPr>
          <w:sz w:val="28"/>
          <w:szCs w:val="28"/>
        </w:rPr>
        <w:t>ва</w:t>
      </w:r>
      <w:proofErr w:type="spellEnd"/>
      <w:r w:rsidRPr="006E32E9">
        <w:rPr>
          <w:sz w:val="28"/>
          <w:szCs w:val="28"/>
        </w:rPr>
        <w:t xml:space="preserve"> </w:t>
      </w:r>
      <w:proofErr w:type="spellStart"/>
      <w:r w:rsidRPr="006E32E9">
        <w:rPr>
          <w:sz w:val="28"/>
          <w:szCs w:val="28"/>
        </w:rPr>
        <w:t>манзил</w:t>
      </w:r>
      <w:proofErr w:type="spellEnd"/>
      <w:r w:rsidRPr="006E32E9">
        <w:rPr>
          <w:sz w:val="28"/>
          <w:szCs w:val="28"/>
        </w:rPr>
        <w:t xml:space="preserve"> аз </w:t>
      </w:r>
      <w:proofErr w:type="spellStart"/>
      <w:r w:rsidRPr="006E32E9">
        <w:rPr>
          <w:sz w:val="28"/>
          <w:szCs w:val="28"/>
        </w:rPr>
        <w:t>ҳисоби</w:t>
      </w:r>
      <w:proofErr w:type="spellEnd"/>
      <w:r>
        <w:rPr>
          <w:sz w:val="28"/>
          <w:szCs w:val="28"/>
          <w:lang w:val="tg-Cyrl-TJ"/>
        </w:rPr>
        <w:t xml:space="preserve"> </w:t>
      </w:r>
      <w:proofErr w:type="spellStart"/>
      <w:r w:rsidRPr="006E32E9">
        <w:rPr>
          <w:sz w:val="28"/>
          <w:szCs w:val="28"/>
        </w:rPr>
        <w:t>иштирокчиёни</w:t>
      </w:r>
      <w:proofErr w:type="spellEnd"/>
      <w:r w:rsidRPr="006E32E9">
        <w:rPr>
          <w:sz w:val="28"/>
          <w:szCs w:val="28"/>
        </w:rPr>
        <w:t xml:space="preserve"> </w:t>
      </w:r>
      <w:proofErr w:type="spellStart"/>
      <w:r w:rsidRPr="006E32E9">
        <w:rPr>
          <w:sz w:val="28"/>
          <w:szCs w:val="28"/>
        </w:rPr>
        <w:t>конфр</w:t>
      </w:r>
      <w:proofErr w:type="spellEnd"/>
      <w:r>
        <w:rPr>
          <w:sz w:val="28"/>
          <w:szCs w:val="28"/>
          <w:lang w:val="tg-Cyrl-TJ"/>
        </w:rPr>
        <w:t>онс</w:t>
      </w:r>
      <w:r w:rsidRPr="006E32E9">
        <w:rPr>
          <w:sz w:val="28"/>
          <w:szCs w:val="28"/>
        </w:rPr>
        <w:t xml:space="preserve"> </w:t>
      </w:r>
      <w:r>
        <w:rPr>
          <w:sz w:val="28"/>
          <w:szCs w:val="28"/>
          <w:lang w:val="tg-Cyrl-TJ"/>
        </w:rPr>
        <w:t>ва</w:t>
      </w:r>
      <w:r w:rsidRPr="006E32E9">
        <w:rPr>
          <w:sz w:val="28"/>
          <w:szCs w:val="28"/>
        </w:rPr>
        <w:t xml:space="preserve">ё </w:t>
      </w:r>
      <w:r>
        <w:rPr>
          <w:sz w:val="28"/>
          <w:szCs w:val="28"/>
          <w:lang w:val="tg-Cyrl-TJ"/>
        </w:rPr>
        <w:t xml:space="preserve">тарафи </w:t>
      </w:r>
      <w:proofErr w:type="spellStart"/>
      <w:r w:rsidRPr="006E32E9">
        <w:rPr>
          <w:sz w:val="28"/>
          <w:szCs w:val="28"/>
        </w:rPr>
        <w:t>фиристо</w:t>
      </w:r>
      <w:proofErr w:type="spellEnd"/>
      <w:r>
        <w:rPr>
          <w:sz w:val="28"/>
          <w:szCs w:val="28"/>
          <w:lang w:val="tg-Cyrl-TJ"/>
        </w:rPr>
        <w:t>нанда</w:t>
      </w:r>
      <w:r w:rsidRPr="006E32E9">
        <w:rPr>
          <w:sz w:val="28"/>
          <w:szCs w:val="28"/>
        </w:rPr>
        <w:t xml:space="preserve"> </w:t>
      </w:r>
      <w:r>
        <w:rPr>
          <w:sz w:val="28"/>
          <w:szCs w:val="28"/>
          <w:lang w:val="tg-Cyrl-TJ"/>
        </w:rPr>
        <w:t>пардохт карда мешавад</w:t>
      </w:r>
      <w:r w:rsidR="00177856" w:rsidRPr="00177856">
        <w:rPr>
          <w:sz w:val="28"/>
          <w:szCs w:val="28"/>
        </w:rPr>
        <w:t>.</w:t>
      </w:r>
    </w:p>
    <w:p w:rsidR="006E32E9" w:rsidRDefault="00177856" w:rsidP="006E32E9">
      <w:proofErr w:type="spellStart"/>
      <w:r w:rsidRPr="00177856">
        <w:rPr>
          <w:sz w:val="28"/>
          <w:szCs w:val="28"/>
        </w:rPr>
        <w:t>Барои</w:t>
      </w:r>
      <w:proofErr w:type="spellEnd"/>
      <w:r w:rsidRPr="00177856">
        <w:rPr>
          <w:sz w:val="28"/>
          <w:szCs w:val="28"/>
        </w:rPr>
        <w:t xml:space="preserve"> </w:t>
      </w:r>
      <w:proofErr w:type="spellStart"/>
      <w:r w:rsidRPr="00177856">
        <w:rPr>
          <w:sz w:val="28"/>
          <w:szCs w:val="28"/>
        </w:rPr>
        <w:t>тамос</w:t>
      </w:r>
      <w:proofErr w:type="spellEnd"/>
      <w:r w:rsidRPr="00177856">
        <w:rPr>
          <w:sz w:val="28"/>
          <w:szCs w:val="28"/>
        </w:rPr>
        <w:t xml:space="preserve">: </w:t>
      </w:r>
      <w:r w:rsidR="006E32E9" w:rsidRPr="0033743F">
        <w:rPr>
          <w:spacing w:val="2"/>
          <w:sz w:val="28"/>
          <w:szCs w:val="28"/>
        </w:rPr>
        <w:t xml:space="preserve">734055, </w:t>
      </w:r>
      <w:proofErr w:type="spellStart"/>
      <w:r w:rsidR="006E32E9" w:rsidRPr="0033743F">
        <w:rPr>
          <w:spacing w:val="2"/>
          <w:sz w:val="28"/>
          <w:szCs w:val="28"/>
        </w:rPr>
        <w:t>Ҷумҳурии</w:t>
      </w:r>
      <w:proofErr w:type="spellEnd"/>
      <w:proofErr w:type="gramStart"/>
      <w:r w:rsidR="006E32E9" w:rsidRPr="0033743F">
        <w:rPr>
          <w:spacing w:val="2"/>
          <w:sz w:val="28"/>
          <w:szCs w:val="28"/>
        </w:rPr>
        <w:t xml:space="preserve"> </w:t>
      </w:r>
      <w:proofErr w:type="spellStart"/>
      <w:r w:rsidR="006E32E9" w:rsidRPr="0033743F">
        <w:rPr>
          <w:spacing w:val="2"/>
          <w:sz w:val="28"/>
          <w:szCs w:val="28"/>
        </w:rPr>
        <w:t>Т</w:t>
      </w:r>
      <w:proofErr w:type="gramEnd"/>
      <w:r w:rsidR="006E32E9" w:rsidRPr="0033743F">
        <w:rPr>
          <w:spacing w:val="2"/>
          <w:sz w:val="28"/>
          <w:szCs w:val="28"/>
        </w:rPr>
        <w:t>оҷикистон</w:t>
      </w:r>
      <w:proofErr w:type="spellEnd"/>
      <w:r w:rsidR="006E32E9" w:rsidRPr="0033743F">
        <w:rPr>
          <w:spacing w:val="2"/>
          <w:sz w:val="28"/>
          <w:szCs w:val="28"/>
        </w:rPr>
        <w:t xml:space="preserve">, </w:t>
      </w:r>
      <w:r w:rsidR="006E32E9" w:rsidRPr="0033743F">
        <w:rPr>
          <w:spacing w:val="2"/>
          <w:sz w:val="28"/>
          <w:szCs w:val="28"/>
          <w:lang w:val="tg-Cyrl-TJ"/>
        </w:rPr>
        <w:t xml:space="preserve"> </w:t>
      </w:r>
      <w:r w:rsidR="006E32E9" w:rsidRPr="0033743F">
        <w:rPr>
          <w:spacing w:val="2"/>
          <w:sz w:val="28"/>
          <w:szCs w:val="28"/>
        </w:rPr>
        <w:t>ш</w:t>
      </w:r>
      <w:r w:rsidR="006E32E9" w:rsidRPr="0033743F">
        <w:rPr>
          <w:spacing w:val="2"/>
          <w:sz w:val="28"/>
          <w:szCs w:val="28"/>
          <w:lang w:val="tg-Cyrl-TJ"/>
        </w:rPr>
        <w:t>аҳ</w:t>
      </w:r>
      <w:r w:rsidR="006E32E9" w:rsidRPr="0033743F">
        <w:rPr>
          <w:spacing w:val="2"/>
          <w:sz w:val="28"/>
          <w:szCs w:val="28"/>
        </w:rPr>
        <w:t>. Душанбе, х</w:t>
      </w:r>
      <w:r w:rsidR="006E32E9" w:rsidRPr="0033743F">
        <w:rPr>
          <w:spacing w:val="2"/>
          <w:sz w:val="28"/>
          <w:szCs w:val="28"/>
          <w:lang w:val="tg-Cyrl-TJ"/>
        </w:rPr>
        <w:t>иёбони</w:t>
      </w:r>
      <w:r w:rsidR="006E32E9" w:rsidRPr="0033743F">
        <w:rPr>
          <w:spacing w:val="2"/>
          <w:sz w:val="28"/>
          <w:szCs w:val="28"/>
        </w:rPr>
        <w:t xml:space="preserve"> </w:t>
      </w:r>
      <w:proofErr w:type="spellStart"/>
      <w:r w:rsidR="006E32E9" w:rsidRPr="0033743F">
        <w:rPr>
          <w:spacing w:val="2"/>
          <w:sz w:val="28"/>
          <w:szCs w:val="28"/>
        </w:rPr>
        <w:t>Борбад</w:t>
      </w:r>
      <w:proofErr w:type="spellEnd"/>
      <w:r w:rsidR="006E32E9" w:rsidRPr="0033743F">
        <w:rPr>
          <w:spacing w:val="2"/>
          <w:sz w:val="28"/>
          <w:szCs w:val="28"/>
        </w:rPr>
        <w:t>, 48/5</w:t>
      </w:r>
      <w:r w:rsidR="006E32E9" w:rsidRPr="0033743F">
        <w:rPr>
          <w:spacing w:val="2"/>
          <w:sz w:val="28"/>
          <w:szCs w:val="28"/>
          <w:lang w:val="tg-Cyrl-TJ"/>
        </w:rPr>
        <w:t xml:space="preserve">, </w:t>
      </w:r>
      <w:r w:rsidR="006E32E9" w:rsidRPr="0033743F">
        <w:rPr>
          <w:spacing w:val="2"/>
          <w:sz w:val="28"/>
          <w:szCs w:val="28"/>
        </w:rPr>
        <w:t>+992</w:t>
      </w:r>
      <w:r w:rsidR="006E32E9" w:rsidRPr="0033743F">
        <w:rPr>
          <w:spacing w:val="2"/>
          <w:sz w:val="28"/>
          <w:szCs w:val="28"/>
          <w:lang w:val="tg-Cyrl-TJ"/>
        </w:rPr>
        <w:t xml:space="preserve"> 918 814240</w:t>
      </w:r>
      <w:r w:rsidR="006E32E9">
        <w:rPr>
          <w:spacing w:val="2"/>
          <w:sz w:val="28"/>
          <w:szCs w:val="28"/>
          <w:lang w:val="tg-Cyrl-TJ"/>
        </w:rPr>
        <w:t xml:space="preserve">, </w:t>
      </w:r>
      <w:r w:rsidR="00C97FF5">
        <w:rPr>
          <w:sz w:val="28"/>
          <w:szCs w:val="28"/>
          <w:lang w:val="tg-Cyrl-TJ"/>
        </w:rPr>
        <w:t>934-36-90-95</w:t>
      </w:r>
      <w:r w:rsidR="006E32E9" w:rsidRPr="0033743F">
        <w:rPr>
          <w:sz w:val="28"/>
          <w:szCs w:val="28"/>
          <w:lang w:val="tg-Cyrl-TJ"/>
        </w:rPr>
        <w:t>,</w:t>
      </w:r>
      <w:r w:rsidR="006E32E9">
        <w:rPr>
          <w:sz w:val="28"/>
          <w:szCs w:val="28"/>
          <w:lang w:val="tg-Cyrl-TJ"/>
        </w:rPr>
        <w:t xml:space="preserve"> </w:t>
      </w:r>
      <w:r w:rsidR="00C97FF5">
        <w:rPr>
          <w:sz w:val="28"/>
          <w:szCs w:val="28"/>
          <w:lang w:val="tg-Cyrl-TJ"/>
        </w:rPr>
        <w:t>938-08-09-95.</w:t>
      </w:r>
    </w:p>
    <w:p w:rsidR="00177856" w:rsidRPr="00177856" w:rsidRDefault="00C30EE6" w:rsidP="00177856">
      <w:pPr>
        <w:spacing w:line="206" w:lineRule="auto"/>
        <w:ind w:firstLine="357"/>
        <w:jc w:val="both"/>
        <w:rPr>
          <w:sz w:val="28"/>
          <w:szCs w:val="28"/>
        </w:rPr>
      </w:pPr>
      <w:proofErr w:type="spellStart"/>
      <w:r>
        <w:rPr>
          <w:sz w:val="28"/>
          <w:szCs w:val="28"/>
        </w:rPr>
        <w:t>Вебсайти</w:t>
      </w:r>
      <w:proofErr w:type="spellEnd"/>
      <w:r>
        <w:rPr>
          <w:sz w:val="28"/>
          <w:szCs w:val="28"/>
        </w:rPr>
        <w:t xml:space="preserve"> </w:t>
      </w:r>
      <w:proofErr w:type="spellStart"/>
      <w:r>
        <w:rPr>
          <w:sz w:val="28"/>
          <w:szCs w:val="28"/>
        </w:rPr>
        <w:t>расмӣ</w:t>
      </w:r>
      <w:proofErr w:type="spellEnd"/>
      <w:r>
        <w:rPr>
          <w:sz w:val="28"/>
          <w:szCs w:val="28"/>
        </w:rPr>
        <w:t>:</w:t>
      </w:r>
      <w:r>
        <w:rPr>
          <w:sz w:val="28"/>
          <w:szCs w:val="28"/>
          <w:lang w:val="tg-Cyrl-TJ"/>
        </w:rPr>
        <w:t xml:space="preserve"> </w:t>
      </w:r>
      <w:r w:rsidR="006E32E9" w:rsidRPr="0033743F">
        <w:rPr>
          <w:spacing w:val="2"/>
          <w:sz w:val="28"/>
          <w:szCs w:val="28"/>
          <w:lang w:val="tg-Cyrl-TJ"/>
        </w:rPr>
        <w:t>www.iutet.tj.</w:t>
      </w:r>
    </w:p>
    <w:p w:rsidR="00177856" w:rsidRPr="00177856" w:rsidRDefault="00177856" w:rsidP="00177856">
      <w:pPr>
        <w:spacing w:line="206" w:lineRule="auto"/>
        <w:ind w:firstLine="357"/>
        <w:jc w:val="both"/>
        <w:rPr>
          <w:sz w:val="28"/>
          <w:szCs w:val="28"/>
        </w:rPr>
      </w:pPr>
      <w:proofErr w:type="spellStart"/>
      <w:r w:rsidRPr="00177856">
        <w:rPr>
          <w:sz w:val="28"/>
          <w:szCs w:val="28"/>
        </w:rPr>
        <w:t>Бо</w:t>
      </w:r>
      <w:proofErr w:type="spellEnd"/>
      <w:r w:rsidRPr="00177856">
        <w:rPr>
          <w:sz w:val="28"/>
          <w:szCs w:val="28"/>
        </w:rPr>
        <w:t xml:space="preserve"> </w:t>
      </w:r>
      <w:proofErr w:type="spellStart"/>
      <w:r w:rsidRPr="00177856">
        <w:rPr>
          <w:sz w:val="28"/>
          <w:szCs w:val="28"/>
        </w:rPr>
        <w:t>эҳтиром</w:t>
      </w:r>
      <w:proofErr w:type="spellEnd"/>
      <w:r w:rsidRPr="00177856">
        <w:rPr>
          <w:sz w:val="28"/>
          <w:szCs w:val="28"/>
        </w:rPr>
        <w:t>,</w:t>
      </w:r>
    </w:p>
    <w:p w:rsidR="00177856" w:rsidRPr="00C30EE6" w:rsidRDefault="00C30EE6" w:rsidP="00177856">
      <w:pPr>
        <w:spacing w:line="206" w:lineRule="auto"/>
        <w:ind w:firstLine="357"/>
        <w:jc w:val="both"/>
        <w:rPr>
          <w:sz w:val="28"/>
          <w:szCs w:val="28"/>
          <w:lang w:val="tg-Cyrl-TJ"/>
        </w:rPr>
      </w:pPr>
      <w:r>
        <w:rPr>
          <w:sz w:val="28"/>
          <w:szCs w:val="28"/>
        </w:rPr>
        <w:t>К</w:t>
      </w:r>
      <w:r>
        <w:rPr>
          <w:sz w:val="28"/>
          <w:szCs w:val="28"/>
          <w:lang w:val="tg-Cyrl-TJ"/>
        </w:rPr>
        <w:t>умита</w:t>
      </w:r>
      <w:r w:rsidR="00177856" w:rsidRPr="00177856">
        <w:rPr>
          <w:sz w:val="28"/>
          <w:szCs w:val="28"/>
        </w:rPr>
        <w:t>и та</w:t>
      </w:r>
      <w:r>
        <w:rPr>
          <w:sz w:val="28"/>
          <w:szCs w:val="28"/>
          <w:lang w:val="tg-Cyrl-TJ"/>
        </w:rPr>
        <w:t>дорукот</w:t>
      </w:r>
      <w:r>
        <w:rPr>
          <w:sz w:val="28"/>
          <w:szCs w:val="28"/>
        </w:rPr>
        <w:t xml:space="preserve">и </w:t>
      </w:r>
      <w:proofErr w:type="spellStart"/>
      <w:r>
        <w:rPr>
          <w:sz w:val="28"/>
          <w:szCs w:val="28"/>
        </w:rPr>
        <w:t>конф</w:t>
      </w:r>
      <w:r w:rsidR="00177856" w:rsidRPr="00177856">
        <w:rPr>
          <w:sz w:val="28"/>
          <w:szCs w:val="28"/>
        </w:rPr>
        <w:t>р</w:t>
      </w:r>
      <w:proofErr w:type="spellEnd"/>
      <w:r>
        <w:rPr>
          <w:sz w:val="28"/>
          <w:szCs w:val="28"/>
          <w:lang w:val="tg-Cyrl-TJ"/>
        </w:rPr>
        <w:t>онс</w:t>
      </w:r>
    </w:p>
    <w:p w:rsidR="00C30EE6" w:rsidRDefault="00C30EE6" w:rsidP="00CE4BEB">
      <w:pPr>
        <w:spacing w:line="206" w:lineRule="auto"/>
        <w:ind w:firstLine="720"/>
        <w:jc w:val="center"/>
        <w:rPr>
          <w:sz w:val="28"/>
          <w:szCs w:val="28"/>
          <w:lang w:val="tg-Cyrl-TJ"/>
        </w:rPr>
      </w:pPr>
    </w:p>
    <w:p w:rsidR="00C30EE6" w:rsidRDefault="00C30EE6" w:rsidP="00CE4BEB">
      <w:pPr>
        <w:spacing w:line="206" w:lineRule="auto"/>
        <w:ind w:firstLine="720"/>
        <w:jc w:val="center"/>
        <w:rPr>
          <w:sz w:val="28"/>
          <w:szCs w:val="28"/>
          <w:lang w:val="tg-Cyrl-TJ"/>
        </w:rPr>
      </w:pPr>
    </w:p>
    <w:p w:rsidR="00C30EE6" w:rsidRPr="00F52D3D" w:rsidRDefault="00C30EE6" w:rsidP="00F52D3D">
      <w:pPr>
        <w:spacing w:line="206" w:lineRule="auto"/>
        <w:ind w:firstLine="720"/>
        <w:jc w:val="right"/>
        <w:rPr>
          <w:b/>
          <w:sz w:val="28"/>
          <w:szCs w:val="28"/>
          <w:lang w:val="tg-Cyrl-TJ"/>
        </w:rPr>
      </w:pPr>
      <w:r w:rsidRPr="00F52D3D">
        <w:rPr>
          <w:b/>
          <w:sz w:val="28"/>
          <w:szCs w:val="28"/>
          <w:lang w:val="tg-Cyrl-TJ"/>
        </w:rPr>
        <w:t>Замимаи 1</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Шакли дархост барои иштирок дар Ко</w:t>
      </w:r>
      <w:r>
        <w:rPr>
          <w:sz w:val="28"/>
          <w:szCs w:val="28"/>
          <w:lang w:val="tg-Cyrl-TJ"/>
        </w:rPr>
        <w:t xml:space="preserve">нфронси байналмилалии илмӣ-амалии </w:t>
      </w:r>
      <w:r w:rsidR="0004360B" w:rsidRPr="00B3218D">
        <w:rPr>
          <w:rFonts w:ascii="Times New Roman Tj" w:hAnsi="Times New Roman Tj"/>
          <w:i/>
          <w:sz w:val="28"/>
          <w:szCs w:val="28"/>
          <w:lang w:val="tg-Cyrl-TJ"/>
        </w:rPr>
        <w:t>“Мав</w:t>
      </w:r>
      <w:r w:rsidR="0004360B" w:rsidRPr="00B3218D">
        <w:rPr>
          <w:i/>
          <w:sz w:val="28"/>
          <w:szCs w:val="28"/>
          <w:lang w:val="tg-Cyrl-TJ"/>
        </w:rPr>
        <w:t>қ</w:t>
      </w:r>
      <w:r w:rsidR="0004360B" w:rsidRPr="00B3218D">
        <w:rPr>
          <w:rFonts w:ascii="Times New Roman Tj" w:hAnsi="Times New Roman Tj"/>
          <w:i/>
          <w:sz w:val="28"/>
          <w:szCs w:val="28"/>
          <w:lang w:val="tg-Cyrl-TJ"/>
        </w:rPr>
        <w:t>еъ ва на</w:t>
      </w:r>
      <w:r w:rsidR="0004360B" w:rsidRPr="00B3218D">
        <w:rPr>
          <w:i/>
          <w:sz w:val="28"/>
          <w:szCs w:val="28"/>
          <w:lang w:val="tg-Cyrl-TJ"/>
        </w:rPr>
        <w:t>қ</w:t>
      </w:r>
      <w:r w:rsidR="0004360B" w:rsidRPr="00B3218D">
        <w:rPr>
          <w:rFonts w:ascii="Times New Roman Tj" w:hAnsi="Times New Roman Tj"/>
          <w:i/>
          <w:sz w:val="28"/>
          <w:szCs w:val="28"/>
          <w:lang w:val="tg-Cyrl-TJ"/>
        </w:rPr>
        <w:t>ши сайё</w:t>
      </w:r>
      <w:r w:rsidR="0004360B" w:rsidRPr="00B3218D">
        <w:rPr>
          <w:i/>
          <w:sz w:val="28"/>
          <w:szCs w:val="28"/>
          <w:lang w:val="tg-Cyrl-TJ"/>
        </w:rPr>
        <w:t>ҳӣ</w:t>
      </w:r>
      <w:r w:rsidR="0004360B" w:rsidRPr="00B3218D">
        <w:rPr>
          <w:rFonts w:ascii="Times New Roman Tj" w:hAnsi="Times New Roman Tj"/>
          <w:i/>
          <w:sz w:val="28"/>
          <w:szCs w:val="28"/>
          <w:lang w:val="tg-Cyrl-TJ"/>
        </w:rPr>
        <w:t xml:space="preserve"> дар рушди и</w:t>
      </w:r>
      <w:r w:rsidR="0004360B" w:rsidRPr="00B3218D">
        <w:rPr>
          <w:i/>
          <w:sz w:val="28"/>
          <w:szCs w:val="28"/>
          <w:lang w:val="tg-Cyrl-TJ"/>
        </w:rPr>
        <w:t>қ</w:t>
      </w:r>
      <w:r w:rsidR="0004360B" w:rsidRPr="00B3218D">
        <w:rPr>
          <w:rFonts w:ascii="Times New Roman Tj" w:hAnsi="Times New Roman Tj"/>
          <w:i/>
          <w:sz w:val="28"/>
          <w:szCs w:val="28"/>
          <w:lang w:val="tg-Cyrl-TJ"/>
        </w:rPr>
        <w:t>тисоди милл</w:t>
      </w:r>
      <w:r w:rsidR="0004360B" w:rsidRPr="00B3218D">
        <w:rPr>
          <w:i/>
          <w:sz w:val="28"/>
          <w:szCs w:val="28"/>
          <w:lang w:val="tg-Cyrl-TJ"/>
        </w:rPr>
        <w:t>ӣ</w:t>
      </w:r>
      <w:r w:rsidR="0004360B" w:rsidRPr="00B3218D">
        <w:rPr>
          <w:rFonts w:ascii="Times New Roman Tj" w:hAnsi="Times New Roman Tj"/>
          <w:i/>
          <w:sz w:val="28"/>
          <w:szCs w:val="28"/>
          <w:lang w:val="tg-Cyrl-TJ"/>
        </w:rPr>
        <w:t>: хусусиятњои илмии омузиши фаъолияти сайё</w:t>
      </w:r>
      <w:r w:rsidR="0004360B" w:rsidRPr="00B3218D">
        <w:rPr>
          <w:i/>
          <w:sz w:val="28"/>
          <w:szCs w:val="28"/>
          <w:lang w:val="tg-Cyrl-TJ"/>
        </w:rPr>
        <w:t>ҳӣ</w:t>
      </w:r>
      <w:r w:rsidR="0004360B" w:rsidRPr="00B3218D">
        <w:rPr>
          <w:rFonts w:ascii="Times New Roman Tj" w:hAnsi="Times New Roman Tj"/>
          <w:i/>
          <w:sz w:val="28"/>
          <w:szCs w:val="28"/>
          <w:lang w:val="tg-Cyrl-TJ"/>
        </w:rPr>
        <w:t xml:space="preserve"> ва арзёбии таъсири он ба нишонди</w:t>
      </w:r>
      <w:r w:rsidR="0004360B" w:rsidRPr="00B3218D">
        <w:rPr>
          <w:i/>
          <w:sz w:val="28"/>
          <w:szCs w:val="28"/>
          <w:lang w:val="tg-Cyrl-TJ"/>
        </w:rPr>
        <w:t>ҳ</w:t>
      </w:r>
      <w:r w:rsidR="0004360B" w:rsidRPr="00B3218D">
        <w:rPr>
          <w:rFonts w:ascii="Times New Roman Tj" w:hAnsi="Times New Roman Tj"/>
          <w:i/>
          <w:sz w:val="28"/>
          <w:szCs w:val="28"/>
          <w:lang w:val="tg-Cyrl-TJ"/>
        </w:rPr>
        <w:t>анда</w:t>
      </w:r>
      <w:r w:rsidR="0004360B" w:rsidRPr="00B3218D">
        <w:rPr>
          <w:i/>
          <w:sz w:val="28"/>
          <w:szCs w:val="28"/>
          <w:lang w:val="tg-Cyrl-TJ"/>
        </w:rPr>
        <w:t>ҳ</w:t>
      </w:r>
      <w:r w:rsidR="0004360B" w:rsidRPr="00B3218D">
        <w:rPr>
          <w:rFonts w:ascii="Times New Roman Tj" w:hAnsi="Times New Roman Tj"/>
          <w:i/>
          <w:sz w:val="28"/>
          <w:szCs w:val="28"/>
          <w:lang w:val="tg-Cyrl-TJ"/>
        </w:rPr>
        <w:t>оимакрои</w:t>
      </w:r>
      <w:r w:rsidR="0004360B" w:rsidRPr="00B3218D">
        <w:rPr>
          <w:i/>
          <w:sz w:val="28"/>
          <w:szCs w:val="28"/>
          <w:lang w:val="tg-Cyrl-TJ"/>
        </w:rPr>
        <w:t>қ</w:t>
      </w:r>
      <w:r w:rsidR="0004360B" w:rsidRPr="00B3218D">
        <w:rPr>
          <w:rFonts w:ascii="Times New Roman Tj" w:hAnsi="Times New Roman Tj"/>
          <w:i/>
          <w:sz w:val="28"/>
          <w:szCs w:val="28"/>
          <w:lang w:val="tg-Cyrl-TJ"/>
        </w:rPr>
        <w:t>тисод</w:t>
      </w:r>
      <w:r w:rsidR="0004360B" w:rsidRPr="00B3218D">
        <w:rPr>
          <w:i/>
          <w:sz w:val="28"/>
          <w:szCs w:val="28"/>
          <w:lang w:val="tg-Cyrl-TJ"/>
        </w:rPr>
        <w:t>ӣ</w:t>
      </w:r>
      <w:r w:rsidR="0004360B" w:rsidRPr="00B3218D">
        <w:rPr>
          <w:rFonts w:ascii="Times New Roman Tj" w:hAnsi="Times New Roman Tj"/>
          <w:i/>
          <w:sz w:val="28"/>
          <w:szCs w:val="28"/>
          <w:lang w:val="tg-Cyrl-TJ"/>
        </w:rPr>
        <w:t>”</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Дар ариза бояд маълумоти зерин пешниход карда шавад:</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1. Фамилия, ном, номи падар</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2. Кишвар, шаҳр</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3. Дара</w:t>
      </w:r>
      <w:r w:rsidR="00BC7A9B">
        <w:rPr>
          <w:sz w:val="28"/>
          <w:szCs w:val="28"/>
          <w:lang w:val="tg-Cyrl-TJ"/>
        </w:rPr>
        <w:t>ҷ</w:t>
      </w:r>
      <w:r w:rsidRPr="00C30EE6">
        <w:rPr>
          <w:sz w:val="28"/>
          <w:szCs w:val="28"/>
          <w:lang w:val="tg-Cyrl-TJ"/>
        </w:rPr>
        <w:t>аи илмй, унвон</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4. Ҷойи кор/таҳсил, вазифа</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5. Суроғаи почта (бо индекс), почтаи электронӣ, рақами телефони тамос</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6.ORCID</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7. Сарл</w:t>
      </w:r>
      <w:r>
        <w:rPr>
          <w:sz w:val="28"/>
          <w:szCs w:val="28"/>
          <w:lang w:val="tg-Cyrl-TJ"/>
        </w:rPr>
        <w:t xml:space="preserve">авҳаи маъруза ба забонҳои тоҷикӣ, русӣ </w:t>
      </w:r>
      <w:r w:rsidRPr="00C30EE6">
        <w:rPr>
          <w:sz w:val="28"/>
          <w:szCs w:val="28"/>
          <w:lang w:val="tg-Cyrl-TJ"/>
        </w:rPr>
        <w:t>ва англисӣ</w:t>
      </w:r>
    </w:p>
    <w:p w:rsidR="00C30EE6" w:rsidRPr="00C30EE6" w:rsidRDefault="00C30EE6" w:rsidP="00C30EE6">
      <w:pPr>
        <w:spacing w:line="206" w:lineRule="auto"/>
        <w:ind w:firstLine="720"/>
        <w:jc w:val="both"/>
        <w:rPr>
          <w:sz w:val="28"/>
          <w:szCs w:val="28"/>
          <w:lang w:val="tg-Cyrl-TJ"/>
        </w:rPr>
      </w:pPr>
      <w:r>
        <w:rPr>
          <w:sz w:val="28"/>
          <w:szCs w:val="28"/>
          <w:lang w:val="tg-Cyrl-TJ"/>
        </w:rPr>
        <w:t xml:space="preserve">8. Реферат бо забонҳои тоҷикӣ, русӣ </w:t>
      </w:r>
      <w:r w:rsidRPr="00C30EE6">
        <w:rPr>
          <w:sz w:val="28"/>
          <w:szCs w:val="28"/>
          <w:lang w:val="tg-Cyrl-TJ"/>
        </w:rPr>
        <w:t>ва англисӣ</w:t>
      </w:r>
    </w:p>
    <w:p w:rsidR="00C30EE6" w:rsidRPr="00C30EE6" w:rsidRDefault="00C30EE6" w:rsidP="00C30EE6">
      <w:pPr>
        <w:spacing w:line="206" w:lineRule="auto"/>
        <w:ind w:firstLine="720"/>
        <w:jc w:val="both"/>
        <w:rPr>
          <w:sz w:val="28"/>
          <w:szCs w:val="28"/>
          <w:lang w:val="tg-Cyrl-TJ"/>
        </w:rPr>
      </w:pPr>
      <w:r w:rsidRPr="00C30EE6">
        <w:rPr>
          <w:sz w:val="28"/>
          <w:szCs w:val="28"/>
          <w:lang w:val="tg-Cyrl-TJ"/>
        </w:rPr>
        <w:t>9. Формати иштирок (</w:t>
      </w:r>
      <w:r>
        <w:rPr>
          <w:sz w:val="28"/>
          <w:szCs w:val="28"/>
          <w:lang w:val="tg-Cyrl-TJ"/>
        </w:rPr>
        <w:t>офлайн</w:t>
      </w:r>
      <w:r w:rsidRPr="00C30EE6">
        <w:rPr>
          <w:sz w:val="28"/>
          <w:szCs w:val="28"/>
          <w:lang w:val="tg-Cyrl-TJ"/>
        </w:rPr>
        <w:t>, онлайн)</w:t>
      </w:r>
    </w:p>
    <w:p w:rsidR="00677BEE" w:rsidRDefault="00677BEE" w:rsidP="00C30EE6">
      <w:pPr>
        <w:spacing w:line="206" w:lineRule="auto"/>
        <w:ind w:firstLine="720"/>
        <w:jc w:val="both"/>
        <w:rPr>
          <w:sz w:val="28"/>
          <w:szCs w:val="28"/>
          <w:lang w:val="tg-Cyrl-TJ"/>
        </w:rPr>
      </w:pPr>
    </w:p>
    <w:p w:rsidR="00C30EE6" w:rsidRDefault="00C30EE6" w:rsidP="00C30EE6">
      <w:pPr>
        <w:spacing w:line="206" w:lineRule="auto"/>
        <w:ind w:firstLine="720"/>
        <w:jc w:val="both"/>
        <w:rPr>
          <w:sz w:val="28"/>
          <w:szCs w:val="28"/>
          <w:lang w:val="tg-Cyrl-TJ"/>
        </w:rPr>
      </w:pPr>
      <w:r w:rsidRPr="00C30EE6">
        <w:rPr>
          <w:sz w:val="28"/>
          <w:szCs w:val="28"/>
          <w:lang w:val="tg-Cyrl-TJ"/>
        </w:rPr>
        <w:t>Ҳисоботи ҳаммуаллифӣ дар як ариза пешниҳод карда мешавад ва маълумот дар он инъикос карда мешавад</w:t>
      </w:r>
      <w:r>
        <w:rPr>
          <w:sz w:val="28"/>
          <w:szCs w:val="28"/>
          <w:lang w:val="tg-Cyrl-TJ"/>
        </w:rPr>
        <w:t xml:space="preserve">, </w:t>
      </w:r>
      <w:r w:rsidRPr="00C30EE6">
        <w:rPr>
          <w:sz w:val="28"/>
          <w:szCs w:val="28"/>
          <w:lang w:val="tg-Cyrl-TJ"/>
        </w:rPr>
        <w:t>пай дар пай бо нуқта-вергул ҷудо карда мешаванд; агар маълумот такрор шавад (масалан, кишвар</w:t>
      </w:r>
      <w:r>
        <w:rPr>
          <w:sz w:val="28"/>
          <w:szCs w:val="28"/>
          <w:lang w:val="tg-Cyrl-TJ"/>
        </w:rPr>
        <w:t xml:space="preserve"> </w:t>
      </w:r>
      <w:r w:rsidRPr="00C30EE6">
        <w:rPr>
          <w:sz w:val="28"/>
          <w:szCs w:val="28"/>
          <w:lang w:val="tg-Cyrl-TJ"/>
        </w:rPr>
        <w:t>ва/ё шахр, чои кор, адреси почта ва гайра), пас онхоро такрор кардан лозим нест.</w:t>
      </w:r>
    </w:p>
    <w:p w:rsidR="00C30EE6" w:rsidRDefault="00C30EE6" w:rsidP="00CE4BEB">
      <w:pPr>
        <w:spacing w:line="206" w:lineRule="auto"/>
        <w:ind w:firstLine="720"/>
        <w:jc w:val="center"/>
        <w:rPr>
          <w:sz w:val="28"/>
          <w:szCs w:val="28"/>
          <w:lang w:val="tg-Cyrl-TJ"/>
        </w:rPr>
      </w:pPr>
    </w:p>
    <w:p w:rsidR="00C338DD" w:rsidRPr="00BC7A9B" w:rsidRDefault="00C338DD"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A96C03" w:rsidRDefault="00A96C03">
      <w:pPr>
        <w:spacing w:after="160" w:line="259" w:lineRule="auto"/>
        <w:rPr>
          <w:b/>
          <w:sz w:val="28"/>
          <w:szCs w:val="28"/>
          <w:lang w:val="tg-Cyrl-TJ"/>
        </w:rPr>
      </w:pPr>
      <w:r>
        <w:rPr>
          <w:b/>
          <w:sz w:val="28"/>
          <w:szCs w:val="28"/>
          <w:lang w:val="tg-Cyrl-TJ"/>
        </w:rPr>
        <w:br w:type="page"/>
      </w:r>
    </w:p>
    <w:p w:rsidR="00A96C03" w:rsidRDefault="00A96C03" w:rsidP="00A96C03">
      <w:pPr>
        <w:spacing w:line="206" w:lineRule="auto"/>
        <w:ind w:right="-1" w:firstLine="709"/>
        <w:rPr>
          <w:noProof/>
          <w:sz w:val="28"/>
          <w:szCs w:val="28"/>
        </w:rPr>
      </w:pP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5"/>
        <w:gridCol w:w="2842"/>
      </w:tblGrid>
      <w:tr w:rsidR="00A96C03" w:rsidTr="00495EBB">
        <w:trPr>
          <w:trHeight w:val="1694"/>
        </w:trPr>
        <w:tc>
          <w:tcPr>
            <w:tcW w:w="2551" w:type="dxa"/>
          </w:tcPr>
          <w:p w:rsidR="00A96C03" w:rsidRPr="008001BB" w:rsidRDefault="00A96C03" w:rsidP="00495EBB">
            <w:pPr>
              <w:spacing w:line="206" w:lineRule="auto"/>
              <w:ind w:right="-1"/>
              <w:rPr>
                <w:b/>
                <w:sz w:val="21"/>
                <w:szCs w:val="21"/>
              </w:rPr>
            </w:pPr>
            <w:r>
              <w:rPr>
                <w:noProof/>
              </w:rPr>
              <w:drawing>
                <wp:inline distT="0" distB="0" distL="0" distR="0" wp14:anchorId="500FF7ED" wp14:editId="0FA71AAA">
                  <wp:extent cx="1200150" cy="1057275"/>
                  <wp:effectExtent l="0" t="0" r="0" b="9525"/>
                  <wp:docPr id="1" name="Рисунок 1" descr="https://investcom.tj/img/ger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vestcom.tj/img/gerb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inline>
              </w:drawing>
            </w:r>
          </w:p>
        </w:tc>
        <w:tc>
          <w:tcPr>
            <w:tcW w:w="2835" w:type="dxa"/>
          </w:tcPr>
          <w:p w:rsidR="00A96C03" w:rsidRPr="008001BB" w:rsidRDefault="00A96C03" w:rsidP="00495EBB">
            <w:pPr>
              <w:spacing w:line="206" w:lineRule="auto"/>
              <w:ind w:right="-1"/>
              <w:rPr>
                <w:sz w:val="21"/>
                <w:szCs w:val="21"/>
              </w:rPr>
            </w:pPr>
            <w:r>
              <w:rPr>
                <w:rFonts w:ascii="Times New Roman Tj" w:hAnsi="Times New Roman Tj"/>
                <w:noProof/>
              </w:rPr>
              <w:drawing>
                <wp:inline distT="0" distB="0" distL="0" distR="0" wp14:anchorId="18B69DE3" wp14:editId="30D3D4CC">
                  <wp:extent cx="1238250" cy="1057275"/>
                  <wp:effectExtent l="0" t="0" r="0" b="9525"/>
                  <wp:docPr id="2" name="Рисунок 2" descr="Варианти фини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и фини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057275"/>
                          </a:xfrm>
                          <a:prstGeom prst="rect">
                            <a:avLst/>
                          </a:prstGeom>
                          <a:noFill/>
                          <a:ln>
                            <a:noFill/>
                          </a:ln>
                        </pic:spPr>
                      </pic:pic>
                    </a:graphicData>
                  </a:graphic>
                </wp:inline>
              </w:drawing>
            </w:r>
          </w:p>
        </w:tc>
        <w:tc>
          <w:tcPr>
            <w:tcW w:w="2842" w:type="dxa"/>
          </w:tcPr>
          <w:p w:rsidR="00A96C03" w:rsidRDefault="00A96C03" w:rsidP="00495EBB">
            <w:pPr>
              <w:rPr>
                <w:b/>
                <w:sz w:val="21"/>
                <w:szCs w:val="21"/>
              </w:rPr>
            </w:pPr>
            <w:r>
              <w:rPr>
                <w:b/>
                <w:noProof/>
                <w:sz w:val="21"/>
                <w:szCs w:val="21"/>
              </w:rPr>
              <w:drawing>
                <wp:inline distT="0" distB="0" distL="0" distR="0" wp14:anchorId="49976CF3" wp14:editId="513B941F">
                  <wp:extent cx="1400175" cy="1038225"/>
                  <wp:effectExtent l="0" t="0" r="9525" b="9525"/>
                  <wp:docPr id="6" name="Рисунок 6" descr="C:\Users\Admin\Download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167" cy="1041185"/>
                          </a:xfrm>
                          <a:prstGeom prst="rect">
                            <a:avLst/>
                          </a:prstGeom>
                          <a:noFill/>
                          <a:ln>
                            <a:noFill/>
                          </a:ln>
                        </pic:spPr>
                      </pic:pic>
                    </a:graphicData>
                  </a:graphic>
                </wp:inline>
              </w:drawing>
            </w:r>
          </w:p>
        </w:tc>
      </w:tr>
    </w:tbl>
    <w:p w:rsidR="00A96C03" w:rsidRDefault="00A96C03" w:rsidP="00A96C03">
      <w:pPr>
        <w:spacing w:line="206" w:lineRule="auto"/>
        <w:ind w:right="-1"/>
        <w:rPr>
          <w:b/>
          <w:sz w:val="21"/>
          <w:szCs w:val="21"/>
        </w:rPr>
      </w:pPr>
    </w:p>
    <w:p w:rsidR="00A96C03" w:rsidRDefault="00A96C03" w:rsidP="00A96C03">
      <w:pPr>
        <w:spacing w:line="206" w:lineRule="auto"/>
        <w:ind w:firstLine="720"/>
        <w:jc w:val="center"/>
        <w:rPr>
          <w:b/>
          <w:sz w:val="21"/>
          <w:szCs w:val="21"/>
        </w:rPr>
      </w:pPr>
    </w:p>
    <w:p w:rsidR="00A96C03" w:rsidRDefault="00A96C03" w:rsidP="00A96C03">
      <w:pPr>
        <w:spacing w:line="206" w:lineRule="auto"/>
        <w:ind w:firstLine="720"/>
        <w:jc w:val="center"/>
        <w:rPr>
          <w:b/>
          <w:sz w:val="21"/>
          <w:szCs w:val="21"/>
        </w:rPr>
      </w:pPr>
    </w:p>
    <w:p w:rsidR="00A96C03" w:rsidRPr="009566A3" w:rsidRDefault="00A96C03" w:rsidP="00A96C03">
      <w:pPr>
        <w:jc w:val="center"/>
        <w:rPr>
          <w:b/>
          <w:sz w:val="40"/>
          <w:szCs w:val="40"/>
          <w:lang w:val="tg-Cyrl-TJ"/>
        </w:rPr>
      </w:pPr>
      <w:r w:rsidRPr="009566A3">
        <w:rPr>
          <w:b/>
          <w:sz w:val="40"/>
          <w:szCs w:val="40"/>
          <w:lang w:val="tg-Cyrl-TJ"/>
        </w:rPr>
        <w:t>МЕЖДУНАРОДНАЯ НАУЧНО-ПРАКТИЧЕСКАЯ КОНФЕРЕНЦИЯ</w:t>
      </w:r>
    </w:p>
    <w:p w:rsidR="00A96C03" w:rsidRDefault="00A96C03" w:rsidP="00A96C03">
      <w:pPr>
        <w:jc w:val="center"/>
        <w:rPr>
          <w:b/>
          <w:sz w:val="40"/>
          <w:szCs w:val="40"/>
          <w:lang w:val="tg-Cyrl-TJ"/>
        </w:rPr>
      </w:pPr>
    </w:p>
    <w:p w:rsidR="00A96C03" w:rsidRPr="00F31E34" w:rsidRDefault="00A96C03" w:rsidP="00A96C03">
      <w:pPr>
        <w:jc w:val="center"/>
        <w:rPr>
          <w:b/>
          <w:sz w:val="40"/>
          <w:szCs w:val="40"/>
          <w:lang w:val="tg-Cyrl-TJ"/>
        </w:rPr>
      </w:pPr>
    </w:p>
    <w:p w:rsidR="00A96C03" w:rsidRPr="009566A3" w:rsidRDefault="00A96C03" w:rsidP="00A96C03">
      <w:pPr>
        <w:jc w:val="center"/>
        <w:rPr>
          <w:b/>
          <w:sz w:val="40"/>
          <w:szCs w:val="40"/>
          <w:lang w:val="tg-Cyrl-TJ"/>
        </w:rPr>
      </w:pPr>
      <w:r w:rsidRPr="009566A3">
        <w:rPr>
          <w:b/>
          <w:sz w:val="40"/>
          <w:szCs w:val="40"/>
          <w:lang w:val="tg-Cyrl-TJ"/>
        </w:rPr>
        <w:t>МЕСТО И РОЛЬ ТУРИЗМА В РАЗВИТИИ НАЦИОНАЛЬНОЙ ЭКОНОМИКИ: НАУЧНАЯ ОСОБЕННОСТЬ ИЗУЧЕНИЯ ТУРИСТИЧЕСКОЙ ДЕЯТЕЛЬНОСТИ И ОЦЕНКИ ЕЕ ВЛИЯНИЯ НА МАКРОЭКОНОМИЧЕСКИЕ ПОКАЗАТЕЛИ</w:t>
      </w:r>
    </w:p>
    <w:p w:rsidR="00A96C03" w:rsidRPr="009566A3" w:rsidRDefault="00A96C03" w:rsidP="00A96C03">
      <w:pPr>
        <w:jc w:val="center"/>
        <w:rPr>
          <w:b/>
          <w:sz w:val="40"/>
          <w:szCs w:val="40"/>
          <w:lang w:val="tg-Cyrl-TJ"/>
        </w:rPr>
      </w:pPr>
    </w:p>
    <w:p w:rsidR="00A96C03" w:rsidRDefault="00A96C03" w:rsidP="00A96C03">
      <w:pPr>
        <w:spacing w:line="206" w:lineRule="auto"/>
        <w:ind w:firstLine="720"/>
        <w:jc w:val="center"/>
        <w:rPr>
          <w:b/>
          <w:sz w:val="32"/>
          <w:szCs w:val="32"/>
          <w:lang w:val="tg-Cyrl-TJ"/>
        </w:rPr>
      </w:pPr>
      <w:r>
        <w:rPr>
          <w:b/>
          <w:sz w:val="28"/>
          <w:szCs w:val="28"/>
          <w:lang w:val="tg-Cyrl-TJ"/>
        </w:rPr>
        <w:t>20 февраля 2025</w:t>
      </w:r>
      <w:r w:rsidRPr="00BF2E64">
        <w:rPr>
          <w:b/>
          <w:sz w:val="28"/>
          <w:szCs w:val="28"/>
          <w:lang w:val="tg-Cyrl-TJ"/>
        </w:rPr>
        <w:t xml:space="preserve"> </w:t>
      </w:r>
      <w:r>
        <w:rPr>
          <w:b/>
          <w:sz w:val="28"/>
          <w:szCs w:val="28"/>
          <w:lang w:val="tg-Cyrl-TJ"/>
        </w:rPr>
        <w:t xml:space="preserve">г. </w:t>
      </w:r>
      <w:r w:rsidRPr="00BF2E64">
        <w:rPr>
          <w:b/>
          <w:sz w:val="28"/>
          <w:szCs w:val="28"/>
          <w:lang w:val="tg-Cyrl-TJ"/>
        </w:rPr>
        <w:t>Душанбе</w:t>
      </w: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Pr="00D70559" w:rsidRDefault="00A96C03" w:rsidP="00A96C03">
      <w:pPr>
        <w:spacing w:after="160" w:line="259" w:lineRule="auto"/>
        <w:rPr>
          <w:b/>
          <w:sz w:val="21"/>
          <w:szCs w:val="21"/>
          <w:lang w:val="tg-Cyrl-TJ"/>
        </w:rPr>
      </w:pPr>
    </w:p>
    <w:p w:rsidR="00A96C03" w:rsidRPr="004D4964" w:rsidRDefault="00A96C03" w:rsidP="00A96C03">
      <w:pPr>
        <w:spacing w:line="206" w:lineRule="auto"/>
        <w:ind w:firstLine="720"/>
        <w:jc w:val="center"/>
        <w:rPr>
          <w:b/>
          <w:sz w:val="32"/>
          <w:szCs w:val="32"/>
          <w:lang w:val="tg-Cyrl-TJ"/>
        </w:rPr>
      </w:pPr>
      <w:r w:rsidRPr="004D4964">
        <w:rPr>
          <w:b/>
          <w:sz w:val="32"/>
          <w:szCs w:val="32"/>
          <w:lang w:val="tg-Cyrl-TJ"/>
        </w:rPr>
        <w:lastRenderedPageBreak/>
        <w:t>Государственный комитет по инвестициям и управлению государственным имуществом Республики Таджикистан</w:t>
      </w:r>
    </w:p>
    <w:p w:rsidR="00A96C03" w:rsidRPr="004D4964" w:rsidRDefault="00A96C03" w:rsidP="00A96C03">
      <w:pPr>
        <w:spacing w:line="206" w:lineRule="auto"/>
        <w:ind w:firstLine="720"/>
        <w:jc w:val="center"/>
        <w:rPr>
          <w:b/>
          <w:sz w:val="32"/>
          <w:szCs w:val="32"/>
          <w:lang w:val="tg-Cyrl-TJ"/>
        </w:rPr>
      </w:pPr>
    </w:p>
    <w:p w:rsidR="00A96C03" w:rsidRPr="004D4964" w:rsidRDefault="00A96C03" w:rsidP="00A96C03">
      <w:pPr>
        <w:spacing w:line="206" w:lineRule="auto"/>
        <w:ind w:firstLine="720"/>
        <w:jc w:val="center"/>
        <w:rPr>
          <w:b/>
          <w:sz w:val="32"/>
          <w:szCs w:val="32"/>
          <w:lang w:val="tg-Cyrl-TJ"/>
        </w:rPr>
      </w:pPr>
      <w:r w:rsidRPr="004D4964">
        <w:rPr>
          <w:b/>
          <w:sz w:val="32"/>
          <w:szCs w:val="32"/>
          <w:lang w:val="tg-Cyrl-TJ"/>
        </w:rPr>
        <w:t>Комитет по развитию туризма при Правительстве Республики Таджикистан</w:t>
      </w:r>
    </w:p>
    <w:p w:rsidR="00A96C03" w:rsidRPr="004D4964" w:rsidRDefault="00A96C03" w:rsidP="00A96C03">
      <w:pPr>
        <w:spacing w:line="206" w:lineRule="auto"/>
        <w:ind w:firstLine="720"/>
        <w:jc w:val="center"/>
        <w:rPr>
          <w:b/>
          <w:sz w:val="32"/>
          <w:szCs w:val="32"/>
          <w:lang w:val="tg-Cyrl-TJ"/>
        </w:rPr>
      </w:pPr>
    </w:p>
    <w:p w:rsidR="00A96C03" w:rsidRPr="004D4964" w:rsidRDefault="00A96C03" w:rsidP="00A96C03">
      <w:pPr>
        <w:spacing w:line="206" w:lineRule="auto"/>
        <w:ind w:firstLine="720"/>
        <w:jc w:val="center"/>
        <w:rPr>
          <w:b/>
          <w:sz w:val="32"/>
          <w:szCs w:val="32"/>
          <w:lang w:val="tg-Cyrl-TJ"/>
        </w:rPr>
      </w:pPr>
      <w:r w:rsidRPr="004D4964">
        <w:rPr>
          <w:b/>
          <w:sz w:val="32"/>
          <w:szCs w:val="32"/>
          <w:lang w:val="tg-Cyrl-TJ"/>
        </w:rPr>
        <w:t xml:space="preserve">Международный университет туризма и </w:t>
      </w:r>
      <w:r>
        <w:rPr>
          <w:b/>
          <w:sz w:val="32"/>
          <w:szCs w:val="32"/>
          <w:lang w:val="tg-Cyrl-TJ"/>
        </w:rPr>
        <w:t>предпринимательства</w:t>
      </w:r>
      <w:r w:rsidRPr="004D4964">
        <w:rPr>
          <w:b/>
          <w:sz w:val="32"/>
          <w:szCs w:val="32"/>
          <w:lang w:val="tg-Cyrl-TJ"/>
        </w:rPr>
        <w:t xml:space="preserve"> Таджикистана</w:t>
      </w:r>
    </w:p>
    <w:p w:rsidR="00A96C03" w:rsidRPr="004D4964" w:rsidRDefault="00A96C03" w:rsidP="00A96C03">
      <w:pPr>
        <w:spacing w:line="206" w:lineRule="auto"/>
        <w:ind w:firstLine="720"/>
        <w:jc w:val="center"/>
        <w:rPr>
          <w:b/>
          <w:sz w:val="32"/>
          <w:szCs w:val="32"/>
          <w:lang w:val="tg-Cyrl-TJ"/>
        </w:rPr>
      </w:pPr>
    </w:p>
    <w:p w:rsidR="00A96C03" w:rsidRPr="004D4964" w:rsidRDefault="00A96C03" w:rsidP="00A96C03">
      <w:pPr>
        <w:spacing w:line="206" w:lineRule="auto"/>
        <w:ind w:firstLine="720"/>
        <w:jc w:val="center"/>
        <w:rPr>
          <w:b/>
          <w:sz w:val="32"/>
          <w:szCs w:val="32"/>
          <w:lang w:val="tg-Cyrl-TJ"/>
        </w:rPr>
      </w:pPr>
      <w:r w:rsidRPr="004D4964">
        <w:rPr>
          <w:b/>
          <w:sz w:val="32"/>
          <w:szCs w:val="32"/>
          <w:lang w:val="tg-Cyrl-TJ"/>
        </w:rPr>
        <w:t xml:space="preserve">Научно-исследовательский институт туризма и </w:t>
      </w:r>
      <w:r>
        <w:rPr>
          <w:b/>
          <w:sz w:val="32"/>
          <w:szCs w:val="32"/>
          <w:lang w:val="tg-Cyrl-TJ"/>
        </w:rPr>
        <w:t>предпринимательства</w:t>
      </w:r>
    </w:p>
    <w:p w:rsidR="00A96C03" w:rsidRPr="004D4964" w:rsidRDefault="00A96C03" w:rsidP="00A96C03">
      <w:pPr>
        <w:spacing w:line="206" w:lineRule="auto"/>
        <w:ind w:firstLine="720"/>
        <w:jc w:val="center"/>
        <w:rPr>
          <w:b/>
          <w:sz w:val="32"/>
          <w:szCs w:val="32"/>
          <w:lang w:val="tg-Cyrl-TJ"/>
        </w:rPr>
      </w:pPr>
    </w:p>
    <w:p w:rsidR="00A96C03" w:rsidRPr="004D4964"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Pr="004D008B" w:rsidRDefault="00A96C03" w:rsidP="00A96C03">
      <w:pPr>
        <w:jc w:val="center"/>
        <w:rPr>
          <w:b/>
          <w:sz w:val="40"/>
          <w:szCs w:val="40"/>
          <w:lang w:val="tg-Cyrl-TJ"/>
        </w:rPr>
      </w:pPr>
      <w:r w:rsidRPr="004D008B">
        <w:rPr>
          <w:b/>
          <w:sz w:val="40"/>
          <w:szCs w:val="40"/>
          <w:lang w:val="tg-Cyrl-TJ"/>
        </w:rPr>
        <w:t>Информационное письмо-приглашение</w:t>
      </w:r>
    </w:p>
    <w:p w:rsidR="00A96C03" w:rsidRPr="004D008B" w:rsidRDefault="00A96C03" w:rsidP="00A96C03">
      <w:pPr>
        <w:jc w:val="center"/>
        <w:rPr>
          <w:b/>
          <w:sz w:val="40"/>
          <w:szCs w:val="40"/>
          <w:lang w:val="tg-Cyrl-TJ"/>
        </w:rPr>
      </w:pPr>
      <w:r w:rsidRPr="004D008B">
        <w:rPr>
          <w:b/>
          <w:sz w:val="40"/>
          <w:szCs w:val="40"/>
          <w:lang w:val="tg-Cyrl-TJ"/>
        </w:rPr>
        <w:t>международная научно-практическая конференция</w:t>
      </w:r>
    </w:p>
    <w:p w:rsidR="00A96C03" w:rsidRPr="004D008B" w:rsidRDefault="00A96C03" w:rsidP="00A96C03">
      <w:pPr>
        <w:jc w:val="center"/>
        <w:rPr>
          <w:b/>
          <w:sz w:val="40"/>
          <w:szCs w:val="40"/>
          <w:lang w:val="tg-Cyrl-TJ"/>
        </w:rPr>
      </w:pPr>
      <w:r w:rsidRPr="004D008B">
        <w:rPr>
          <w:b/>
          <w:sz w:val="40"/>
          <w:szCs w:val="40"/>
          <w:lang w:val="tg-Cyrl-TJ"/>
        </w:rPr>
        <w:t>на тему: «</w:t>
      </w:r>
      <w:r>
        <w:rPr>
          <w:b/>
          <w:sz w:val="40"/>
          <w:szCs w:val="40"/>
          <w:lang w:val="tg-Cyrl-TJ"/>
        </w:rPr>
        <w:t>Место</w:t>
      </w:r>
      <w:r w:rsidRPr="004D008B">
        <w:rPr>
          <w:b/>
          <w:sz w:val="40"/>
          <w:szCs w:val="40"/>
          <w:lang w:val="tg-Cyrl-TJ"/>
        </w:rPr>
        <w:t xml:space="preserve"> и роль туризма в развитии национальной экономики: научные особенности изучения туристической деятельности и оценка ее влияния на макроэкономические показатели»</w:t>
      </w:r>
    </w:p>
    <w:p w:rsidR="00A96C03" w:rsidRPr="004D008B" w:rsidRDefault="00A96C03" w:rsidP="00A96C03">
      <w:pPr>
        <w:jc w:val="center"/>
        <w:rPr>
          <w:b/>
          <w:sz w:val="40"/>
          <w:szCs w:val="40"/>
          <w:lang w:val="tg-Cyrl-TJ"/>
        </w:rPr>
      </w:pPr>
    </w:p>
    <w:p w:rsidR="00A96C03" w:rsidRPr="009566A3" w:rsidRDefault="00A96C03" w:rsidP="00A96C03">
      <w:pPr>
        <w:jc w:val="center"/>
        <w:rPr>
          <w:b/>
          <w:sz w:val="40"/>
          <w:szCs w:val="40"/>
          <w:lang w:val="tg-Cyrl-TJ"/>
        </w:rPr>
      </w:pPr>
    </w:p>
    <w:p w:rsidR="00A96C03" w:rsidRPr="009566A3" w:rsidRDefault="00A96C03" w:rsidP="00A96C03">
      <w:pPr>
        <w:jc w:val="center"/>
        <w:rPr>
          <w:b/>
          <w:sz w:val="40"/>
          <w:szCs w:val="40"/>
          <w:lang w:val="tg-Cyrl-TJ"/>
        </w:rPr>
      </w:pPr>
    </w:p>
    <w:p w:rsidR="00A96C03" w:rsidRPr="009566A3" w:rsidRDefault="00A96C03" w:rsidP="00A96C03">
      <w:pPr>
        <w:jc w:val="center"/>
        <w:rPr>
          <w:b/>
          <w:sz w:val="40"/>
          <w:szCs w:val="40"/>
          <w:lang w:val="tg-Cyrl-TJ"/>
        </w:rPr>
      </w:pPr>
    </w:p>
    <w:p w:rsidR="00A96C03" w:rsidRPr="009566A3" w:rsidRDefault="00A96C03" w:rsidP="00A96C03">
      <w:pPr>
        <w:jc w:val="center"/>
        <w:rPr>
          <w:b/>
          <w:sz w:val="40"/>
          <w:szCs w:val="40"/>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40"/>
          <w:szCs w:val="40"/>
          <w:lang w:val="tg-Cyrl-TJ"/>
        </w:rPr>
      </w:pPr>
    </w:p>
    <w:p w:rsidR="00A96C03" w:rsidRDefault="00A96C03" w:rsidP="00A96C03">
      <w:pPr>
        <w:spacing w:line="206" w:lineRule="auto"/>
        <w:ind w:firstLine="720"/>
        <w:jc w:val="center"/>
        <w:rPr>
          <w:b/>
          <w:sz w:val="40"/>
          <w:szCs w:val="40"/>
          <w:lang w:val="tg-Cyrl-TJ"/>
        </w:rPr>
      </w:pPr>
      <w:r w:rsidRPr="000F4A38">
        <w:rPr>
          <w:b/>
          <w:sz w:val="40"/>
          <w:szCs w:val="40"/>
          <w:lang w:val="tg-Cyrl-TJ"/>
        </w:rPr>
        <w:t>Душанбе</w:t>
      </w:r>
      <w:r>
        <w:rPr>
          <w:b/>
          <w:sz w:val="40"/>
          <w:szCs w:val="40"/>
          <w:lang w:val="tg-Cyrl-TJ"/>
        </w:rPr>
        <w:t xml:space="preserve"> </w:t>
      </w:r>
      <w:r w:rsidRPr="000F4A38">
        <w:rPr>
          <w:b/>
          <w:sz w:val="40"/>
          <w:szCs w:val="40"/>
          <w:lang w:val="tg-Cyrl-TJ"/>
        </w:rPr>
        <w:t>-  202</w:t>
      </w:r>
      <w:r>
        <w:rPr>
          <w:b/>
          <w:sz w:val="40"/>
          <w:szCs w:val="40"/>
          <w:lang w:val="tg-Cyrl-TJ"/>
        </w:rPr>
        <w:t>5г</w:t>
      </w:r>
      <w:r w:rsidRPr="000F4A38">
        <w:rPr>
          <w:b/>
          <w:sz w:val="40"/>
          <w:szCs w:val="40"/>
          <w:lang w:val="tg-Cyrl-TJ"/>
        </w:rPr>
        <w:t xml:space="preserve"> </w:t>
      </w:r>
    </w:p>
    <w:p w:rsidR="00A96C03" w:rsidRPr="000F4A38" w:rsidRDefault="00A96C03" w:rsidP="00A96C03">
      <w:pPr>
        <w:spacing w:line="206" w:lineRule="auto"/>
        <w:ind w:firstLine="720"/>
        <w:jc w:val="center"/>
        <w:rPr>
          <w:b/>
          <w:sz w:val="40"/>
          <w:szCs w:val="40"/>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567"/>
        <w:jc w:val="both"/>
        <w:rPr>
          <w:sz w:val="28"/>
          <w:szCs w:val="28"/>
          <w:lang w:val="tg-Cyrl-TJ"/>
        </w:rPr>
      </w:pPr>
    </w:p>
    <w:p w:rsidR="00A96C03" w:rsidRPr="000248F9" w:rsidRDefault="00A96C03" w:rsidP="00A96C03">
      <w:pPr>
        <w:spacing w:line="206" w:lineRule="auto"/>
        <w:ind w:firstLine="567"/>
        <w:jc w:val="both"/>
        <w:rPr>
          <w:sz w:val="28"/>
          <w:szCs w:val="28"/>
          <w:lang w:val="tg-Cyrl-TJ"/>
        </w:rPr>
      </w:pPr>
      <w:r>
        <w:rPr>
          <w:sz w:val="28"/>
          <w:szCs w:val="28"/>
          <w:lang w:val="tg-Cyrl-TJ"/>
        </w:rPr>
        <w:t>Уважаемый</w:t>
      </w:r>
      <w:r w:rsidRPr="000248F9">
        <w:rPr>
          <w:sz w:val="28"/>
          <w:szCs w:val="28"/>
          <w:lang w:val="tg-Cyrl-TJ"/>
        </w:rPr>
        <w:t xml:space="preserve"> ________________________________________________</w:t>
      </w:r>
    </w:p>
    <w:p w:rsidR="00A96C03" w:rsidRPr="000248F9" w:rsidRDefault="00A96C03" w:rsidP="00A96C03">
      <w:pPr>
        <w:spacing w:line="206" w:lineRule="auto"/>
        <w:ind w:firstLine="567"/>
        <w:jc w:val="both"/>
        <w:rPr>
          <w:sz w:val="28"/>
          <w:szCs w:val="28"/>
          <w:lang w:val="tg-Cyrl-TJ"/>
        </w:rPr>
      </w:pPr>
    </w:p>
    <w:p w:rsidR="00A96C03" w:rsidRPr="000248F9" w:rsidRDefault="00A96C03" w:rsidP="00A96C03">
      <w:pPr>
        <w:spacing w:line="206" w:lineRule="auto"/>
        <w:ind w:firstLine="567"/>
        <w:jc w:val="both"/>
        <w:rPr>
          <w:sz w:val="28"/>
          <w:szCs w:val="28"/>
          <w:lang w:val="tg-Cyrl-TJ"/>
        </w:rPr>
      </w:pPr>
      <w:r w:rsidRPr="00931383">
        <w:rPr>
          <w:b/>
          <w:sz w:val="28"/>
          <w:szCs w:val="28"/>
          <w:lang w:val="tg-Cyrl-TJ"/>
        </w:rPr>
        <w:t>Приглашаем Вас</w:t>
      </w:r>
      <w:r w:rsidRPr="000248F9">
        <w:rPr>
          <w:sz w:val="28"/>
          <w:szCs w:val="28"/>
          <w:lang w:val="tg-Cyrl-TJ"/>
        </w:rPr>
        <w:t xml:space="preserve"> на международную научно-практическую конференцию на тему «</w:t>
      </w:r>
      <w:r>
        <w:rPr>
          <w:sz w:val="28"/>
          <w:szCs w:val="28"/>
          <w:lang w:val="tg-Cyrl-TJ"/>
        </w:rPr>
        <w:t>Место</w:t>
      </w:r>
      <w:r w:rsidRPr="000248F9">
        <w:rPr>
          <w:sz w:val="28"/>
          <w:szCs w:val="28"/>
          <w:lang w:val="tg-Cyrl-TJ"/>
        </w:rPr>
        <w:t xml:space="preserve"> и роль туризма в развитии национальной экономики: научные особенности изучения туристической деятельности и оценка ее влияния на макроэкономические показатели», которая состоится </w:t>
      </w:r>
      <w:r>
        <w:rPr>
          <w:sz w:val="28"/>
          <w:szCs w:val="28"/>
          <w:lang w:val="tg-Cyrl-TJ"/>
        </w:rPr>
        <w:t xml:space="preserve"> </w:t>
      </w:r>
      <w:r w:rsidRPr="000248F9">
        <w:rPr>
          <w:sz w:val="28"/>
          <w:szCs w:val="28"/>
          <w:lang w:val="tg-Cyrl-TJ"/>
        </w:rPr>
        <w:t>20 февраля 2025 года в Международном университете туризма и предпринимательства Таджикистана.</w:t>
      </w:r>
    </w:p>
    <w:p w:rsidR="00A96C03" w:rsidRDefault="00A96C03" w:rsidP="00A96C03">
      <w:pPr>
        <w:spacing w:line="206" w:lineRule="auto"/>
        <w:ind w:firstLine="567"/>
        <w:jc w:val="both"/>
        <w:rPr>
          <w:sz w:val="28"/>
          <w:szCs w:val="28"/>
          <w:lang w:val="tg-Cyrl-TJ"/>
        </w:rPr>
      </w:pPr>
      <w:r w:rsidRPr="00931383">
        <w:rPr>
          <w:b/>
          <w:sz w:val="28"/>
          <w:szCs w:val="28"/>
          <w:lang w:val="tg-Cyrl-TJ"/>
        </w:rPr>
        <w:t>Цель конференции</w:t>
      </w:r>
      <w:r w:rsidRPr="000248F9">
        <w:rPr>
          <w:sz w:val="28"/>
          <w:szCs w:val="28"/>
          <w:lang w:val="tg-Cyrl-TJ"/>
        </w:rPr>
        <w:t xml:space="preserve"> – обмен результатами и выработка научных мнений по опыту развитых стран, а также разработка механизма оценки влияния туризма на макроэкономические показатели.</w:t>
      </w:r>
    </w:p>
    <w:p w:rsidR="00A96C03" w:rsidRDefault="00A96C03" w:rsidP="00A96C03">
      <w:pPr>
        <w:spacing w:line="206" w:lineRule="auto"/>
        <w:ind w:firstLine="567"/>
        <w:jc w:val="both"/>
        <w:rPr>
          <w:sz w:val="28"/>
          <w:szCs w:val="28"/>
          <w:lang w:val="tg-Cyrl-TJ"/>
        </w:rPr>
      </w:pPr>
    </w:p>
    <w:p w:rsidR="00A96C03" w:rsidRDefault="00A96C03" w:rsidP="00A96C03">
      <w:pPr>
        <w:spacing w:line="206" w:lineRule="auto"/>
        <w:ind w:firstLine="567"/>
        <w:jc w:val="both"/>
        <w:rPr>
          <w:sz w:val="28"/>
          <w:szCs w:val="28"/>
          <w:lang w:val="tg-Cyrl-TJ"/>
        </w:rPr>
      </w:pPr>
      <w:r w:rsidRPr="00FF2602">
        <w:rPr>
          <w:sz w:val="28"/>
          <w:szCs w:val="28"/>
          <w:lang w:val="tg-Cyrl-TJ"/>
        </w:rPr>
        <w:t xml:space="preserve">Конференция станет площадкой для обсуждения актуальных вопросов развития туризма и </w:t>
      </w:r>
      <w:r w:rsidRPr="00092D3F">
        <w:rPr>
          <w:sz w:val="32"/>
          <w:szCs w:val="32"/>
          <w:lang w:val="tg-Cyrl-TJ"/>
        </w:rPr>
        <w:t>предпринимательства</w:t>
      </w:r>
      <w:r w:rsidRPr="00FF2602">
        <w:rPr>
          <w:sz w:val="28"/>
          <w:szCs w:val="28"/>
          <w:lang w:val="tg-Cyrl-TJ"/>
        </w:rPr>
        <w:t xml:space="preserve"> </w:t>
      </w:r>
      <w:r>
        <w:rPr>
          <w:sz w:val="28"/>
          <w:szCs w:val="28"/>
          <w:lang w:val="tg-Cyrl-TJ"/>
        </w:rPr>
        <w:t xml:space="preserve">в </w:t>
      </w:r>
      <w:r w:rsidRPr="00FF2602">
        <w:rPr>
          <w:sz w:val="28"/>
          <w:szCs w:val="28"/>
          <w:lang w:val="tg-Cyrl-TJ"/>
        </w:rPr>
        <w:t>Таджикистане.</w:t>
      </w:r>
    </w:p>
    <w:p w:rsidR="00A96C03" w:rsidRPr="00FF2602" w:rsidRDefault="00A96C03" w:rsidP="00A96C03">
      <w:pPr>
        <w:spacing w:line="206" w:lineRule="auto"/>
        <w:ind w:left="360" w:firstLine="348"/>
        <w:jc w:val="both"/>
        <w:rPr>
          <w:b/>
          <w:sz w:val="28"/>
          <w:szCs w:val="28"/>
          <w:lang w:val="tg-Cyrl-TJ"/>
        </w:rPr>
      </w:pPr>
      <w:r w:rsidRPr="00FF2602">
        <w:rPr>
          <w:b/>
          <w:sz w:val="28"/>
          <w:szCs w:val="28"/>
          <w:lang w:val="tg-Cyrl-TJ"/>
        </w:rPr>
        <w:t>Основные направления конференции:</w:t>
      </w:r>
    </w:p>
    <w:p w:rsidR="00A96C03" w:rsidRPr="00FF2602" w:rsidRDefault="00A96C03" w:rsidP="00A96C03">
      <w:pPr>
        <w:spacing w:line="206" w:lineRule="auto"/>
        <w:ind w:left="360" w:firstLine="348"/>
        <w:jc w:val="both"/>
        <w:rPr>
          <w:sz w:val="28"/>
          <w:szCs w:val="28"/>
          <w:lang w:val="tg-Cyrl-TJ"/>
        </w:rPr>
      </w:pPr>
      <w:r w:rsidRPr="00FF2602">
        <w:rPr>
          <w:sz w:val="28"/>
          <w:szCs w:val="28"/>
          <w:lang w:val="tg-Cyrl-TJ"/>
        </w:rPr>
        <w:t xml:space="preserve"> </w:t>
      </w:r>
      <w:r>
        <w:rPr>
          <w:sz w:val="28"/>
          <w:szCs w:val="28"/>
          <w:lang w:val="tg-Cyrl-TJ"/>
        </w:rPr>
        <w:t>*</w:t>
      </w:r>
      <w:r w:rsidRPr="00FF2602">
        <w:rPr>
          <w:sz w:val="28"/>
          <w:szCs w:val="28"/>
          <w:lang w:val="tg-Cyrl-TJ"/>
        </w:rPr>
        <w:t>Экономические проблемы развития туризма;</w:t>
      </w:r>
    </w:p>
    <w:p w:rsidR="00A96C03" w:rsidRPr="00FF2602" w:rsidRDefault="00A96C03" w:rsidP="00A96C03">
      <w:pPr>
        <w:spacing w:line="206" w:lineRule="auto"/>
        <w:ind w:left="360" w:firstLine="348"/>
        <w:jc w:val="both"/>
        <w:rPr>
          <w:sz w:val="28"/>
          <w:szCs w:val="28"/>
          <w:lang w:val="tg-Cyrl-TJ"/>
        </w:rPr>
      </w:pPr>
      <w:r w:rsidRPr="00FF2602">
        <w:rPr>
          <w:sz w:val="28"/>
          <w:szCs w:val="28"/>
          <w:lang w:val="tg-Cyrl-TJ"/>
        </w:rPr>
        <w:t xml:space="preserve"> </w:t>
      </w:r>
      <w:r>
        <w:rPr>
          <w:sz w:val="28"/>
          <w:szCs w:val="28"/>
          <w:lang w:val="tg-Cyrl-TJ"/>
        </w:rPr>
        <w:t>*</w:t>
      </w:r>
      <w:r w:rsidRPr="00FF2602">
        <w:rPr>
          <w:sz w:val="28"/>
          <w:szCs w:val="28"/>
          <w:lang w:val="tg-Cyrl-TJ"/>
        </w:rPr>
        <w:t xml:space="preserve">Роль налогового механизма в развитии </w:t>
      </w:r>
      <w:r>
        <w:rPr>
          <w:sz w:val="28"/>
          <w:szCs w:val="28"/>
          <w:lang w:val="tg-Cyrl-TJ"/>
        </w:rPr>
        <w:t xml:space="preserve">деятельности </w:t>
      </w:r>
      <w:r w:rsidRPr="00FF2602">
        <w:rPr>
          <w:sz w:val="28"/>
          <w:szCs w:val="28"/>
          <w:lang w:val="tg-Cyrl-TJ"/>
        </w:rPr>
        <w:t>туристических компаний Республики Таджикистан;</w:t>
      </w:r>
    </w:p>
    <w:p w:rsidR="00A96C03" w:rsidRPr="00FF2602" w:rsidRDefault="00A96C03" w:rsidP="00A96C03">
      <w:pPr>
        <w:spacing w:line="206" w:lineRule="auto"/>
        <w:ind w:left="360" w:firstLine="348"/>
        <w:jc w:val="both"/>
        <w:rPr>
          <w:sz w:val="28"/>
          <w:szCs w:val="28"/>
          <w:lang w:val="tg-Cyrl-TJ"/>
        </w:rPr>
      </w:pPr>
      <w:r>
        <w:rPr>
          <w:sz w:val="28"/>
          <w:szCs w:val="28"/>
          <w:lang w:val="tg-Cyrl-TJ"/>
        </w:rPr>
        <w:t>*</w:t>
      </w:r>
      <w:r w:rsidRPr="00FF2602">
        <w:rPr>
          <w:sz w:val="28"/>
          <w:szCs w:val="28"/>
          <w:lang w:val="tg-Cyrl-TJ"/>
        </w:rPr>
        <w:t>Роль предпринимательства в привлечении туристических ресурсов;</w:t>
      </w:r>
    </w:p>
    <w:p w:rsidR="00A96C03" w:rsidRPr="00FF2602" w:rsidRDefault="00A96C03" w:rsidP="00A96C03">
      <w:pPr>
        <w:spacing w:line="206" w:lineRule="auto"/>
        <w:ind w:left="360" w:firstLine="348"/>
        <w:jc w:val="both"/>
        <w:rPr>
          <w:sz w:val="28"/>
          <w:szCs w:val="28"/>
          <w:lang w:val="tg-Cyrl-TJ"/>
        </w:rPr>
      </w:pPr>
      <w:r>
        <w:rPr>
          <w:sz w:val="28"/>
          <w:szCs w:val="28"/>
          <w:lang w:val="tg-Cyrl-TJ"/>
        </w:rPr>
        <w:t>*</w:t>
      </w:r>
      <w:r w:rsidRPr="00FF2602">
        <w:rPr>
          <w:sz w:val="28"/>
          <w:szCs w:val="28"/>
          <w:lang w:val="tg-Cyrl-TJ"/>
        </w:rPr>
        <w:t>Теория и методология государственного регулирования предпринимательской деятельности в сфере развития туризма;</w:t>
      </w:r>
    </w:p>
    <w:p w:rsidR="00A96C03" w:rsidRPr="00FF2602" w:rsidRDefault="00A96C03" w:rsidP="00A96C03">
      <w:pPr>
        <w:spacing w:line="206" w:lineRule="auto"/>
        <w:ind w:left="360" w:firstLine="348"/>
        <w:jc w:val="both"/>
        <w:rPr>
          <w:sz w:val="28"/>
          <w:szCs w:val="28"/>
          <w:lang w:val="tg-Cyrl-TJ"/>
        </w:rPr>
      </w:pPr>
      <w:r>
        <w:rPr>
          <w:sz w:val="28"/>
          <w:szCs w:val="28"/>
          <w:lang w:val="tg-Cyrl-TJ"/>
        </w:rPr>
        <w:t>*</w:t>
      </w:r>
      <w:r w:rsidRPr="00FF2602">
        <w:rPr>
          <w:sz w:val="28"/>
          <w:szCs w:val="28"/>
          <w:lang w:val="tg-Cyrl-TJ"/>
        </w:rPr>
        <w:t>Туристический бизнес в условиях цифровизации;</w:t>
      </w:r>
    </w:p>
    <w:p w:rsidR="00A96C03" w:rsidRPr="00FF2602" w:rsidRDefault="00A96C03" w:rsidP="00A96C03">
      <w:pPr>
        <w:spacing w:line="206" w:lineRule="auto"/>
        <w:ind w:left="360" w:firstLine="348"/>
        <w:jc w:val="both"/>
        <w:rPr>
          <w:sz w:val="28"/>
          <w:szCs w:val="28"/>
          <w:lang w:val="tg-Cyrl-TJ"/>
        </w:rPr>
      </w:pPr>
      <w:r>
        <w:rPr>
          <w:sz w:val="28"/>
          <w:szCs w:val="28"/>
          <w:lang w:val="tg-Cyrl-TJ"/>
        </w:rPr>
        <w:t>*</w:t>
      </w:r>
      <w:r w:rsidRPr="00FF2602">
        <w:rPr>
          <w:sz w:val="28"/>
          <w:szCs w:val="28"/>
          <w:lang w:val="tg-Cyrl-TJ"/>
        </w:rPr>
        <w:t>Роль искусственного интеллекта в развитии туризма;</w:t>
      </w:r>
    </w:p>
    <w:p w:rsidR="00A96C03" w:rsidRPr="00FF2602" w:rsidRDefault="00A96C03" w:rsidP="00A96C03">
      <w:pPr>
        <w:spacing w:line="206" w:lineRule="auto"/>
        <w:ind w:left="360" w:firstLine="348"/>
        <w:jc w:val="both"/>
        <w:rPr>
          <w:sz w:val="28"/>
          <w:szCs w:val="28"/>
          <w:lang w:val="tg-Cyrl-TJ"/>
        </w:rPr>
      </w:pPr>
      <w:r>
        <w:rPr>
          <w:sz w:val="28"/>
          <w:szCs w:val="28"/>
          <w:lang w:val="tg-Cyrl-TJ"/>
        </w:rPr>
        <w:t>*</w:t>
      </w:r>
      <w:r w:rsidRPr="00FF2602">
        <w:rPr>
          <w:sz w:val="28"/>
          <w:szCs w:val="28"/>
          <w:lang w:val="tg-Cyrl-TJ"/>
        </w:rPr>
        <w:t>Механизм привлечения внутреннего и внешнего капитала для обеспечения развития туризма;</w:t>
      </w:r>
    </w:p>
    <w:p w:rsidR="00A96C03" w:rsidRPr="00FF2602" w:rsidRDefault="00A96C03" w:rsidP="00A96C03">
      <w:pPr>
        <w:spacing w:line="206" w:lineRule="auto"/>
        <w:ind w:left="360" w:firstLine="348"/>
        <w:jc w:val="both"/>
        <w:rPr>
          <w:sz w:val="28"/>
          <w:szCs w:val="28"/>
          <w:lang w:val="tg-Cyrl-TJ"/>
        </w:rPr>
      </w:pPr>
      <w:r>
        <w:rPr>
          <w:sz w:val="28"/>
          <w:szCs w:val="28"/>
          <w:lang w:val="tg-Cyrl-TJ"/>
        </w:rPr>
        <w:t>*</w:t>
      </w:r>
      <w:r w:rsidRPr="00FF2602">
        <w:rPr>
          <w:sz w:val="28"/>
          <w:szCs w:val="28"/>
          <w:lang w:val="tg-Cyrl-TJ"/>
        </w:rPr>
        <w:t xml:space="preserve"> Механизмы укрепления связи форм предпринимательства и развития национальной экономики;</w:t>
      </w:r>
    </w:p>
    <w:p w:rsidR="00A96C03" w:rsidRPr="00FF2602" w:rsidRDefault="00A96C03" w:rsidP="00A96C03">
      <w:pPr>
        <w:spacing w:line="206" w:lineRule="auto"/>
        <w:ind w:left="360" w:firstLine="348"/>
        <w:jc w:val="both"/>
        <w:rPr>
          <w:sz w:val="28"/>
          <w:szCs w:val="28"/>
          <w:lang w:val="tg-Cyrl-TJ"/>
        </w:rPr>
      </w:pPr>
      <w:r>
        <w:rPr>
          <w:sz w:val="28"/>
          <w:szCs w:val="28"/>
          <w:lang w:val="tg-Cyrl-TJ"/>
        </w:rPr>
        <w:t>*</w:t>
      </w:r>
      <w:r w:rsidRPr="00FF2602">
        <w:rPr>
          <w:sz w:val="28"/>
          <w:szCs w:val="28"/>
          <w:lang w:val="tg-Cyrl-TJ"/>
        </w:rPr>
        <w:t>Роль человеческого капитала в повышении эффективности туристических услуг;</w:t>
      </w:r>
    </w:p>
    <w:p w:rsidR="00A96C03" w:rsidRPr="00FF2602" w:rsidRDefault="00A96C03" w:rsidP="00A96C03">
      <w:pPr>
        <w:spacing w:line="206" w:lineRule="auto"/>
        <w:ind w:left="360" w:firstLine="348"/>
        <w:jc w:val="both"/>
        <w:rPr>
          <w:sz w:val="28"/>
          <w:szCs w:val="28"/>
          <w:lang w:val="tg-Cyrl-TJ"/>
        </w:rPr>
      </w:pPr>
      <w:r>
        <w:rPr>
          <w:sz w:val="28"/>
          <w:szCs w:val="28"/>
          <w:lang w:val="tg-Cyrl-TJ"/>
        </w:rPr>
        <w:t>*</w:t>
      </w:r>
      <w:r w:rsidRPr="00FF2602">
        <w:rPr>
          <w:sz w:val="28"/>
          <w:szCs w:val="28"/>
          <w:lang w:val="tg-Cyrl-TJ"/>
        </w:rPr>
        <w:t xml:space="preserve">Опыт зарубежных стран по совершенствованию механизма управления туристическими услугами и оценке влияния туристического </w:t>
      </w:r>
      <w:r w:rsidRPr="00D831D5">
        <w:rPr>
          <w:sz w:val="32"/>
          <w:szCs w:val="32"/>
          <w:lang w:val="tg-Cyrl-TJ"/>
        </w:rPr>
        <w:t>предпринимательства</w:t>
      </w:r>
      <w:r w:rsidRPr="00FF2602">
        <w:rPr>
          <w:sz w:val="28"/>
          <w:szCs w:val="28"/>
          <w:lang w:val="tg-Cyrl-TJ"/>
        </w:rPr>
        <w:t xml:space="preserve"> на решение социально-экономических задач;</w:t>
      </w:r>
    </w:p>
    <w:p w:rsidR="00A96C03" w:rsidRDefault="00A96C03" w:rsidP="00A96C03">
      <w:pPr>
        <w:spacing w:line="206" w:lineRule="auto"/>
        <w:ind w:left="360" w:firstLine="348"/>
        <w:jc w:val="both"/>
        <w:rPr>
          <w:sz w:val="28"/>
          <w:szCs w:val="28"/>
          <w:lang w:val="tg-Cyrl-TJ"/>
        </w:rPr>
      </w:pPr>
      <w:r>
        <w:rPr>
          <w:sz w:val="28"/>
          <w:szCs w:val="28"/>
          <w:lang w:val="tg-Cyrl-TJ"/>
        </w:rPr>
        <w:t>*Место</w:t>
      </w:r>
      <w:r w:rsidRPr="00FF2602">
        <w:rPr>
          <w:sz w:val="28"/>
          <w:szCs w:val="28"/>
          <w:lang w:val="tg-Cyrl-TJ"/>
        </w:rPr>
        <w:t xml:space="preserve"> и роль туризма в развитии международного сотрудниче</w:t>
      </w:r>
      <w:r>
        <w:rPr>
          <w:sz w:val="28"/>
          <w:szCs w:val="28"/>
          <w:lang w:val="tg-Cyrl-TJ"/>
        </w:rPr>
        <w:t>ства.</w:t>
      </w:r>
    </w:p>
    <w:p w:rsidR="00A96C03" w:rsidRPr="00BC7A9B" w:rsidRDefault="00A96C03" w:rsidP="00A96C03">
      <w:pPr>
        <w:spacing w:line="206" w:lineRule="auto"/>
        <w:ind w:left="360" w:firstLine="348"/>
        <w:jc w:val="both"/>
        <w:rPr>
          <w:sz w:val="28"/>
          <w:szCs w:val="28"/>
          <w:lang w:val="tg-Cyrl-TJ"/>
        </w:rPr>
      </w:pPr>
    </w:p>
    <w:p w:rsidR="00A96C03" w:rsidRDefault="00A96C03" w:rsidP="00A96C03">
      <w:pPr>
        <w:spacing w:line="206" w:lineRule="auto"/>
        <w:ind w:left="360" w:firstLine="348"/>
        <w:jc w:val="both"/>
        <w:rPr>
          <w:sz w:val="28"/>
          <w:szCs w:val="28"/>
          <w:lang w:val="tg-Cyrl-TJ"/>
        </w:rPr>
      </w:pPr>
      <w:r w:rsidRPr="0033645F">
        <w:rPr>
          <w:sz w:val="28"/>
          <w:szCs w:val="28"/>
          <w:lang w:val="tg-Cyrl-TJ"/>
        </w:rPr>
        <w:t>К участию в конференции приглашаются ученые, профессорско-преподавательский состав высших и средних учебных заведений, докторанты, специалисты министерств и ведомств, предприниматели, иностранные организации, проживающие в стране и за рубежом.</w:t>
      </w:r>
    </w:p>
    <w:p w:rsidR="00A96C03" w:rsidRPr="00E11EAC" w:rsidRDefault="00A96C03" w:rsidP="00A96C03">
      <w:pPr>
        <w:spacing w:line="206" w:lineRule="auto"/>
        <w:ind w:left="360" w:firstLine="348"/>
        <w:jc w:val="both"/>
        <w:rPr>
          <w:sz w:val="28"/>
          <w:szCs w:val="28"/>
          <w:lang w:val="tg-Cyrl-TJ"/>
        </w:rPr>
      </w:pPr>
    </w:p>
    <w:p w:rsidR="00A96C03" w:rsidRDefault="00A96C03" w:rsidP="00A96C03">
      <w:pPr>
        <w:spacing w:line="206" w:lineRule="auto"/>
        <w:jc w:val="center"/>
        <w:rPr>
          <w:b/>
          <w:bCs/>
          <w:i/>
          <w:sz w:val="21"/>
          <w:szCs w:val="21"/>
          <w:lang w:val="tg-Cyrl-TJ"/>
        </w:rPr>
      </w:pPr>
    </w:p>
    <w:p w:rsidR="00A96C03" w:rsidRDefault="00A96C03" w:rsidP="00A96C03">
      <w:pPr>
        <w:spacing w:line="206" w:lineRule="auto"/>
        <w:jc w:val="both"/>
        <w:rPr>
          <w:sz w:val="28"/>
          <w:szCs w:val="28"/>
          <w:lang w:val="tg-Cyrl-TJ"/>
        </w:rPr>
      </w:pPr>
    </w:p>
    <w:p w:rsidR="00A96C03" w:rsidRPr="00D275AE" w:rsidRDefault="00A96C03" w:rsidP="00A96C03">
      <w:pPr>
        <w:spacing w:line="206" w:lineRule="auto"/>
        <w:jc w:val="center"/>
        <w:rPr>
          <w:b/>
          <w:sz w:val="28"/>
          <w:szCs w:val="28"/>
          <w:lang w:val="tg-Cyrl-TJ"/>
        </w:rPr>
      </w:pPr>
      <w:r w:rsidRPr="00D275AE">
        <w:rPr>
          <w:b/>
          <w:sz w:val="28"/>
          <w:szCs w:val="28"/>
          <w:lang w:val="tg-Cyrl-TJ"/>
        </w:rPr>
        <w:t>УСЛОВИЯ УЧАСТИЯ В КОНФЕРЕНЦИИ</w:t>
      </w:r>
    </w:p>
    <w:p w:rsidR="00A96C03" w:rsidRPr="00D275AE" w:rsidRDefault="00A96C03" w:rsidP="00A96C03">
      <w:pPr>
        <w:spacing w:line="206" w:lineRule="auto"/>
        <w:jc w:val="both"/>
        <w:rPr>
          <w:b/>
          <w:i/>
          <w:sz w:val="28"/>
          <w:szCs w:val="28"/>
          <w:lang w:val="tg-Cyrl-TJ"/>
        </w:rPr>
      </w:pPr>
    </w:p>
    <w:p w:rsidR="00A96C03" w:rsidRPr="00D275AE" w:rsidRDefault="00A96C03" w:rsidP="00A96C03">
      <w:pPr>
        <w:spacing w:line="206" w:lineRule="auto"/>
        <w:jc w:val="both"/>
        <w:rPr>
          <w:b/>
          <w:i/>
          <w:sz w:val="28"/>
          <w:szCs w:val="28"/>
          <w:lang w:val="tg-Cyrl-TJ"/>
        </w:rPr>
      </w:pPr>
      <w:r w:rsidRPr="00D275AE">
        <w:rPr>
          <w:rFonts w:ascii="MS Gothic" w:eastAsia="MS Gothic" w:hAnsi="MS Gothic" w:cs="MS Gothic" w:hint="eastAsia"/>
          <w:b/>
          <w:i/>
          <w:sz w:val="28"/>
          <w:szCs w:val="28"/>
          <w:lang w:val="tg-Cyrl-TJ"/>
        </w:rPr>
        <w:t>✓</w:t>
      </w:r>
      <w:r w:rsidRPr="00D275AE">
        <w:rPr>
          <w:b/>
          <w:i/>
          <w:sz w:val="28"/>
          <w:szCs w:val="28"/>
          <w:lang w:val="tg-Cyrl-TJ"/>
        </w:rPr>
        <w:t xml:space="preserve"> Участие в конференции бесплатное;</w:t>
      </w:r>
    </w:p>
    <w:p w:rsidR="00A96C03" w:rsidRPr="00D275AE" w:rsidRDefault="00A96C03" w:rsidP="00A96C03">
      <w:pPr>
        <w:spacing w:line="206" w:lineRule="auto"/>
        <w:jc w:val="both"/>
        <w:rPr>
          <w:b/>
          <w:i/>
          <w:sz w:val="28"/>
          <w:szCs w:val="28"/>
          <w:lang w:val="tg-Cyrl-TJ"/>
        </w:rPr>
      </w:pPr>
      <w:r w:rsidRPr="00D275AE">
        <w:rPr>
          <w:rFonts w:ascii="MS Gothic" w:eastAsia="MS Gothic" w:hAnsi="MS Gothic" w:cs="MS Gothic" w:hint="eastAsia"/>
          <w:b/>
          <w:i/>
          <w:sz w:val="28"/>
          <w:szCs w:val="28"/>
          <w:lang w:val="tg-Cyrl-TJ"/>
        </w:rPr>
        <w:t>✓</w:t>
      </w:r>
      <w:r w:rsidRPr="00D275AE">
        <w:rPr>
          <w:b/>
          <w:i/>
          <w:sz w:val="28"/>
          <w:szCs w:val="28"/>
          <w:lang w:val="tg-Cyrl-TJ"/>
        </w:rPr>
        <w:t xml:space="preserve"> Форма участия в конференции – гибридная (онлайн, офлайн);</w:t>
      </w:r>
    </w:p>
    <w:p w:rsidR="00A96C03" w:rsidRPr="00D275AE" w:rsidRDefault="00A96C03" w:rsidP="00A96C03">
      <w:pPr>
        <w:spacing w:line="206" w:lineRule="auto"/>
        <w:jc w:val="both"/>
        <w:rPr>
          <w:b/>
          <w:i/>
          <w:sz w:val="28"/>
          <w:szCs w:val="28"/>
          <w:lang w:val="tg-Cyrl-TJ"/>
        </w:rPr>
      </w:pPr>
      <w:r w:rsidRPr="00D275AE">
        <w:rPr>
          <w:rFonts w:ascii="MS Gothic" w:eastAsia="MS Gothic" w:hAnsi="MS Gothic" w:cs="MS Gothic" w:hint="eastAsia"/>
          <w:b/>
          <w:i/>
          <w:sz w:val="28"/>
          <w:szCs w:val="28"/>
          <w:lang w:val="tg-Cyrl-TJ"/>
        </w:rPr>
        <w:t>✓</w:t>
      </w:r>
      <w:r w:rsidRPr="00D275AE">
        <w:rPr>
          <w:b/>
          <w:i/>
          <w:sz w:val="28"/>
          <w:szCs w:val="28"/>
          <w:lang w:val="tg-Cyrl-TJ"/>
        </w:rPr>
        <w:t xml:space="preserve"> Режим конференции – докладчик, слушатель;</w:t>
      </w:r>
    </w:p>
    <w:p w:rsidR="00A96C03" w:rsidRPr="00D275AE" w:rsidRDefault="00A96C03" w:rsidP="00A96C03">
      <w:pPr>
        <w:spacing w:line="206" w:lineRule="auto"/>
        <w:jc w:val="both"/>
        <w:rPr>
          <w:b/>
          <w:i/>
          <w:sz w:val="28"/>
          <w:szCs w:val="28"/>
          <w:lang w:val="tg-Cyrl-TJ"/>
        </w:rPr>
      </w:pPr>
      <w:r w:rsidRPr="00D275AE">
        <w:rPr>
          <w:rFonts w:ascii="MS Gothic" w:eastAsia="MS Gothic" w:hAnsi="MS Gothic" w:cs="MS Gothic" w:hint="eastAsia"/>
          <w:b/>
          <w:i/>
          <w:sz w:val="28"/>
          <w:szCs w:val="28"/>
          <w:lang w:val="tg-Cyrl-TJ"/>
        </w:rPr>
        <w:t>✓</w:t>
      </w:r>
      <w:r w:rsidRPr="00D275AE">
        <w:rPr>
          <w:b/>
          <w:i/>
          <w:sz w:val="28"/>
          <w:szCs w:val="28"/>
          <w:lang w:val="tg-Cyrl-TJ"/>
        </w:rPr>
        <w:t xml:space="preserve"> Рабочий язык конференции – таджикский, русский, английский.</w:t>
      </w:r>
    </w:p>
    <w:p w:rsidR="00A96C03" w:rsidRPr="00D275AE" w:rsidRDefault="00A96C03" w:rsidP="00A96C03">
      <w:pPr>
        <w:spacing w:line="206" w:lineRule="auto"/>
        <w:jc w:val="both"/>
        <w:rPr>
          <w:b/>
          <w:i/>
          <w:sz w:val="28"/>
          <w:szCs w:val="28"/>
          <w:lang w:val="tg-Cyrl-TJ"/>
        </w:rPr>
      </w:pPr>
    </w:p>
    <w:p w:rsidR="00A96C03" w:rsidRPr="00D275AE" w:rsidRDefault="00A96C03" w:rsidP="00A96C03">
      <w:pPr>
        <w:spacing w:line="206" w:lineRule="auto"/>
        <w:jc w:val="center"/>
        <w:rPr>
          <w:i/>
          <w:sz w:val="28"/>
          <w:szCs w:val="28"/>
          <w:lang w:val="tg-Cyrl-TJ"/>
        </w:rPr>
      </w:pPr>
      <w:r w:rsidRPr="00D275AE">
        <w:rPr>
          <w:i/>
          <w:sz w:val="28"/>
          <w:szCs w:val="28"/>
          <w:lang w:val="tg-Cyrl-TJ"/>
        </w:rPr>
        <w:lastRenderedPageBreak/>
        <w:t>ОРГАНИЗАТОРЫ КОНФЕРЕНЦИИ:</w:t>
      </w:r>
    </w:p>
    <w:p w:rsidR="00A96C03" w:rsidRPr="00D275AE" w:rsidRDefault="00A96C03" w:rsidP="00A96C03">
      <w:pPr>
        <w:spacing w:line="206" w:lineRule="auto"/>
        <w:jc w:val="both"/>
        <w:rPr>
          <w:sz w:val="28"/>
          <w:szCs w:val="28"/>
          <w:lang w:val="tg-Cyrl-TJ"/>
        </w:rPr>
      </w:pPr>
      <w:r w:rsidRPr="00D275AE">
        <w:rPr>
          <w:sz w:val="28"/>
          <w:szCs w:val="28"/>
          <w:lang w:val="tg-Cyrl-TJ"/>
        </w:rPr>
        <w:t>Государственный комитет по инвестициям и управлению государственным имуществом Республики Таджикистан</w:t>
      </w:r>
    </w:p>
    <w:p w:rsidR="00A96C03" w:rsidRPr="00D275AE" w:rsidRDefault="00A96C03" w:rsidP="00A96C03">
      <w:pPr>
        <w:spacing w:line="206" w:lineRule="auto"/>
        <w:jc w:val="both"/>
        <w:rPr>
          <w:sz w:val="28"/>
          <w:szCs w:val="28"/>
          <w:lang w:val="tg-Cyrl-TJ"/>
        </w:rPr>
      </w:pPr>
      <w:r w:rsidRPr="00D275AE">
        <w:rPr>
          <w:sz w:val="28"/>
          <w:szCs w:val="28"/>
          <w:lang w:val="tg-Cyrl-TJ"/>
        </w:rPr>
        <w:t>Комитет по развитию туризма при Правительстве Республики Таджикистан</w:t>
      </w:r>
    </w:p>
    <w:p w:rsidR="00A96C03" w:rsidRPr="00D275AE" w:rsidRDefault="00A96C03" w:rsidP="00A96C03">
      <w:pPr>
        <w:spacing w:line="206" w:lineRule="auto"/>
        <w:jc w:val="both"/>
        <w:rPr>
          <w:sz w:val="28"/>
          <w:szCs w:val="28"/>
          <w:lang w:val="tg-Cyrl-TJ"/>
        </w:rPr>
      </w:pPr>
      <w:r w:rsidRPr="00D275AE">
        <w:rPr>
          <w:sz w:val="28"/>
          <w:szCs w:val="28"/>
          <w:lang w:val="tg-Cyrl-TJ"/>
        </w:rPr>
        <w:t xml:space="preserve">Международный университет туризма и </w:t>
      </w:r>
      <w:r>
        <w:rPr>
          <w:sz w:val="28"/>
          <w:szCs w:val="28"/>
          <w:lang w:val="tg-Cyrl-TJ"/>
        </w:rPr>
        <w:t xml:space="preserve">предпринимательства </w:t>
      </w:r>
      <w:r w:rsidRPr="00D275AE">
        <w:rPr>
          <w:sz w:val="28"/>
          <w:szCs w:val="28"/>
          <w:lang w:val="tg-Cyrl-TJ"/>
        </w:rPr>
        <w:t>Таджикистана</w:t>
      </w:r>
    </w:p>
    <w:p w:rsidR="00A96C03" w:rsidRDefault="00A96C03" w:rsidP="00A96C03">
      <w:pPr>
        <w:spacing w:line="206" w:lineRule="auto"/>
        <w:jc w:val="both"/>
        <w:rPr>
          <w:sz w:val="28"/>
          <w:szCs w:val="28"/>
          <w:lang w:val="tg-Cyrl-TJ"/>
        </w:rPr>
      </w:pPr>
      <w:r w:rsidRPr="00D275AE">
        <w:rPr>
          <w:sz w:val="28"/>
          <w:szCs w:val="28"/>
          <w:lang w:val="tg-Cyrl-TJ"/>
        </w:rPr>
        <w:t xml:space="preserve">Научно-исследовательский институт туризма и </w:t>
      </w:r>
      <w:r>
        <w:rPr>
          <w:sz w:val="28"/>
          <w:szCs w:val="28"/>
          <w:lang w:val="tg-Cyrl-TJ"/>
        </w:rPr>
        <w:t>предпринимательства</w:t>
      </w:r>
    </w:p>
    <w:p w:rsidR="00A96C03" w:rsidRDefault="00A96C03" w:rsidP="00A96C03">
      <w:pPr>
        <w:spacing w:line="206" w:lineRule="auto"/>
        <w:jc w:val="both"/>
        <w:rPr>
          <w:sz w:val="28"/>
          <w:szCs w:val="28"/>
          <w:lang w:val="tg-Cyrl-TJ"/>
        </w:rPr>
      </w:pPr>
    </w:p>
    <w:p w:rsidR="00A96C03" w:rsidRPr="00D275AE" w:rsidRDefault="00A96C03" w:rsidP="00A96C03">
      <w:pPr>
        <w:spacing w:line="206" w:lineRule="auto"/>
        <w:ind w:firstLine="708"/>
        <w:jc w:val="both"/>
        <w:rPr>
          <w:b/>
          <w:sz w:val="28"/>
          <w:szCs w:val="28"/>
          <w:lang w:val="tg-Cyrl-TJ"/>
        </w:rPr>
      </w:pPr>
      <w:r w:rsidRPr="00D275AE">
        <w:rPr>
          <w:b/>
          <w:sz w:val="28"/>
          <w:szCs w:val="28"/>
          <w:lang w:val="tg-Cyrl-TJ"/>
        </w:rPr>
        <w:t>Требования к</w:t>
      </w:r>
      <w:r>
        <w:rPr>
          <w:b/>
          <w:sz w:val="28"/>
          <w:szCs w:val="28"/>
          <w:lang w:val="tg-Cyrl-TJ"/>
        </w:rPr>
        <w:t xml:space="preserve"> докладам</w:t>
      </w:r>
      <w:r w:rsidRPr="00D275AE">
        <w:rPr>
          <w:b/>
          <w:sz w:val="28"/>
          <w:szCs w:val="28"/>
          <w:lang w:val="tg-Cyrl-TJ"/>
        </w:rPr>
        <w:t>, представляемым для публикации</w:t>
      </w:r>
    </w:p>
    <w:p w:rsidR="00A96C03" w:rsidRPr="00D275AE" w:rsidRDefault="00A96C03" w:rsidP="00A96C03">
      <w:pPr>
        <w:spacing w:line="206" w:lineRule="auto"/>
        <w:jc w:val="both"/>
        <w:rPr>
          <w:sz w:val="28"/>
          <w:szCs w:val="28"/>
          <w:lang w:val="tg-Cyrl-TJ"/>
        </w:rPr>
      </w:pPr>
      <w:r w:rsidRPr="00D275AE">
        <w:rPr>
          <w:sz w:val="28"/>
          <w:szCs w:val="28"/>
          <w:lang w:val="tg-Cyrl-TJ"/>
        </w:rPr>
        <w:t>Представленные тексты должны быть отредактированы и соответствовать следующим техническим требованиям:</w:t>
      </w:r>
    </w:p>
    <w:p w:rsidR="00A96C03" w:rsidRPr="00D275AE" w:rsidRDefault="00A96C03" w:rsidP="00A96C03">
      <w:pPr>
        <w:spacing w:line="206" w:lineRule="auto"/>
        <w:jc w:val="both"/>
        <w:rPr>
          <w:sz w:val="28"/>
          <w:szCs w:val="28"/>
          <w:lang w:val="tg-Cyrl-TJ"/>
        </w:rPr>
      </w:pPr>
      <w:r w:rsidRPr="00D275AE">
        <w:rPr>
          <w:sz w:val="28"/>
          <w:szCs w:val="28"/>
          <w:lang w:val="tg-Cyrl-TJ"/>
        </w:rPr>
        <w:t>- страница А4, поля слева 3 см, справа 1,5 см, сверху и снизу 2 см;</w:t>
      </w:r>
    </w:p>
    <w:p w:rsidR="00A96C03" w:rsidRPr="00D275AE" w:rsidRDefault="00A96C03" w:rsidP="00A96C03">
      <w:pPr>
        <w:spacing w:line="206" w:lineRule="auto"/>
        <w:jc w:val="both"/>
        <w:rPr>
          <w:sz w:val="28"/>
          <w:szCs w:val="28"/>
          <w:lang w:val="tg-Cyrl-TJ"/>
        </w:rPr>
      </w:pPr>
      <w:r w:rsidRPr="00D275AE">
        <w:rPr>
          <w:sz w:val="28"/>
          <w:szCs w:val="28"/>
          <w:lang w:val="tg-Cyrl-TJ"/>
        </w:rPr>
        <w:t xml:space="preserve">- </w:t>
      </w:r>
      <w:r>
        <w:rPr>
          <w:sz w:val="28"/>
          <w:szCs w:val="28"/>
          <w:lang w:val="tg-Cyrl-TJ"/>
        </w:rPr>
        <w:t>ш</w:t>
      </w:r>
      <w:r w:rsidRPr="00D275AE">
        <w:rPr>
          <w:sz w:val="28"/>
          <w:szCs w:val="28"/>
          <w:lang w:val="tg-Cyrl-TJ"/>
        </w:rPr>
        <w:t>рифт Times New Roman, Times New Roman Tj размером - 14;</w:t>
      </w:r>
    </w:p>
    <w:p w:rsidR="00A96C03" w:rsidRPr="00D275AE" w:rsidRDefault="00A96C03" w:rsidP="00A96C03">
      <w:pPr>
        <w:spacing w:line="206" w:lineRule="auto"/>
        <w:jc w:val="both"/>
        <w:rPr>
          <w:sz w:val="28"/>
          <w:szCs w:val="28"/>
          <w:lang w:val="tg-Cyrl-TJ"/>
        </w:rPr>
      </w:pPr>
      <w:r w:rsidRPr="00D275AE">
        <w:rPr>
          <w:sz w:val="28"/>
          <w:szCs w:val="28"/>
          <w:lang w:val="tg-Cyrl-TJ"/>
        </w:rPr>
        <w:t xml:space="preserve">- первая строка – название отчета </w:t>
      </w:r>
      <w:r w:rsidRPr="00D275AE">
        <w:rPr>
          <w:b/>
          <w:sz w:val="28"/>
          <w:szCs w:val="28"/>
          <w:lang w:val="tg-Cyrl-TJ"/>
        </w:rPr>
        <w:t>ЗАГЛАВНЫМИ БУКВАМИ</w:t>
      </w:r>
      <w:r w:rsidRPr="00D275AE">
        <w:rPr>
          <w:sz w:val="28"/>
          <w:szCs w:val="28"/>
          <w:lang w:val="tg-Cyrl-TJ"/>
        </w:rPr>
        <w:t xml:space="preserve"> с выравниванием текста между страницами;</w:t>
      </w:r>
    </w:p>
    <w:p w:rsidR="00A96C03" w:rsidRPr="00D275AE" w:rsidRDefault="00A96C03" w:rsidP="00A96C03">
      <w:pPr>
        <w:spacing w:line="206" w:lineRule="auto"/>
        <w:jc w:val="both"/>
        <w:rPr>
          <w:sz w:val="28"/>
          <w:szCs w:val="28"/>
          <w:lang w:val="tg-Cyrl-TJ"/>
        </w:rPr>
      </w:pPr>
      <w:r w:rsidRPr="00D275AE">
        <w:rPr>
          <w:sz w:val="28"/>
          <w:szCs w:val="28"/>
          <w:lang w:val="tg-Cyrl-TJ"/>
        </w:rPr>
        <w:t xml:space="preserve">- вторая строка – </w:t>
      </w:r>
      <w:r w:rsidRPr="00D275AE">
        <w:rPr>
          <w:b/>
          <w:sz w:val="28"/>
          <w:szCs w:val="28"/>
          <w:lang w:val="tg-Cyrl-TJ"/>
        </w:rPr>
        <w:t>фамилия автора, первая буква имени и имя отца</w:t>
      </w:r>
      <w:r w:rsidRPr="00D275AE">
        <w:rPr>
          <w:sz w:val="28"/>
          <w:szCs w:val="28"/>
          <w:lang w:val="tg-Cyrl-TJ"/>
        </w:rPr>
        <w:t xml:space="preserve"> с выравниванием текста между страницами;</w:t>
      </w:r>
    </w:p>
    <w:p w:rsidR="00A96C03" w:rsidRPr="00D275AE" w:rsidRDefault="00A96C03" w:rsidP="00A96C03">
      <w:pPr>
        <w:spacing w:line="206" w:lineRule="auto"/>
        <w:jc w:val="both"/>
        <w:rPr>
          <w:sz w:val="28"/>
          <w:szCs w:val="28"/>
          <w:lang w:val="tg-Cyrl-TJ"/>
        </w:rPr>
      </w:pPr>
      <w:r w:rsidRPr="00D275AE">
        <w:rPr>
          <w:sz w:val="28"/>
          <w:szCs w:val="28"/>
          <w:lang w:val="tg-Cyrl-TJ"/>
        </w:rPr>
        <w:t xml:space="preserve">- третья строка - </w:t>
      </w:r>
      <w:r w:rsidRPr="00D275AE">
        <w:rPr>
          <w:b/>
          <w:sz w:val="28"/>
          <w:szCs w:val="28"/>
          <w:lang w:val="tg-Cyrl-TJ"/>
        </w:rPr>
        <w:t>название учреждения по основному месту работы</w:t>
      </w:r>
      <w:r w:rsidRPr="00D275AE">
        <w:rPr>
          <w:sz w:val="28"/>
          <w:szCs w:val="28"/>
          <w:lang w:val="tg-Cyrl-TJ"/>
        </w:rPr>
        <w:t xml:space="preserve"> (образования) с выравниванием текста между страницами;</w:t>
      </w:r>
    </w:p>
    <w:p w:rsidR="00A96C03" w:rsidRPr="00D275AE" w:rsidRDefault="00A96C03" w:rsidP="00A96C03">
      <w:pPr>
        <w:spacing w:line="206" w:lineRule="auto"/>
        <w:jc w:val="both"/>
        <w:rPr>
          <w:sz w:val="28"/>
          <w:szCs w:val="28"/>
          <w:lang w:val="tg-Cyrl-TJ"/>
        </w:rPr>
      </w:pPr>
      <w:r w:rsidRPr="00D275AE">
        <w:rPr>
          <w:sz w:val="28"/>
          <w:szCs w:val="28"/>
          <w:lang w:val="tg-Cyrl-TJ"/>
        </w:rPr>
        <w:t>- текст отчета должен быть набран в текстовом редакторе MS Word, межстрочный интервал должен быть равен 1, текст должен быть выровнен по ширине страницы;</w:t>
      </w:r>
    </w:p>
    <w:p w:rsidR="00A96C03" w:rsidRDefault="00A96C03" w:rsidP="00A96C03">
      <w:pPr>
        <w:spacing w:line="206" w:lineRule="auto"/>
        <w:jc w:val="both"/>
        <w:rPr>
          <w:sz w:val="28"/>
          <w:szCs w:val="28"/>
          <w:lang w:val="tg-Cyrl-TJ"/>
        </w:rPr>
      </w:pPr>
      <w:r w:rsidRPr="00D275AE">
        <w:rPr>
          <w:sz w:val="28"/>
          <w:szCs w:val="28"/>
          <w:lang w:val="tg-Cyrl-TJ"/>
        </w:rPr>
        <w:t xml:space="preserve">- объем текста отчета не должен превышать </w:t>
      </w:r>
      <w:r w:rsidRPr="00450F7A">
        <w:rPr>
          <w:b/>
          <w:sz w:val="28"/>
          <w:szCs w:val="28"/>
          <w:lang w:val="tg-Cyrl-TJ"/>
        </w:rPr>
        <w:t>5 страниц</w:t>
      </w:r>
      <w:r w:rsidRPr="00D275AE">
        <w:rPr>
          <w:sz w:val="28"/>
          <w:szCs w:val="28"/>
          <w:lang w:val="tg-Cyrl-TJ"/>
        </w:rPr>
        <w:t xml:space="preserve"> (Формулы должны быть созданы в редакторе «Формулы»);</w:t>
      </w:r>
    </w:p>
    <w:p w:rsidR="00A96C03" w:rsidRPr="00450F7A" w:rsidRDefault="00A96C03" w:rsidP="00A96C03">
      <w:pPr>
        <w:spacing w:line="206" w:lineRule="auto"/>
        <w:ind w:firstLine="357"/>
        <w:jc w:val="both"/>
        <w:rPr>
          <w:sz w:val="28"/>
          <w:szCs w:val="28"/>
          <w:lang w:val="tg-Cyrl-TJ"/>
        </w:rPr>
      </w:pPr>
      <w:r w:rsidRPr="00450F7A">
        <w:rPr>
          <w:sz w:val="28"/>
          <w:szCs w:val="28"/>
          <w:lang w:val="tg-Cyrl-TJ"/>
        </w:rPr>
        <w:t>- в тексте обязательна ссылка на использованную литературу, согласно [3, с. 25; 5, с.33-36] следует подготовить, где первая цифра — порядковый номер источника в списке литературы, а вторая цифра — его страница;</w:t>
      </w:r>
    </w:p>
    <w:p w:rsidR="00A96C03" w:rsidRPr="00450F7A" w:rsidRDefault="00A96C03" w:rsidP="00A96C03">
      <w:pPr>
        <w:spacing w:line="206" w:lineRule="auto"/>
        <w:ind w:firstLine="357"/>
        <w:jc w:val="both"/>
        <w:rPr>
          <w:sz w:val="28"/>
          <w:szCs w:val="28"/>
          <w:lang w:val="tg-Cyrl-TJ"/>
        </w:rPr>
      </w:pPr>
      <w:r w:rsidRPr="00450F7A">
        <w:rPr>
          <w:sz w:val="28"/>
          <w:szCs w:val="28"/>
          <w:lang w:val="tg-Cyrl-TJ"/>
        </w:rPr>
        <w:t>- список литературы приводится в конце текста после слова «Литература» и составляется в алфавитном порядке;</w:t>
      </w:r>
    </w:p>
    <w:p w:rsidR="00A96C03" w:rsidRPr="00450F7A" w:rsidRDefault="00A96C03" w:rsidP="00A96C03">
      <w:pPr>
        <w:spacing w:line="206" w:lineRule="auto"/>
        <w:ind w:firstLine="357"/>
        <w:jc w:val="both"/>
        <w:rPr>
          <w:sz w:val="28"/>
          <w:szCs w:val="28"/>
          <w:lang w:val="tg-Cyrl-TJ"/>
        </w:rPr>
      </w:pPr>
      <w:r w:rsidRPr="00450F7A">
        <w:rPr>
          <w:sz w:val="28"/>
          <w:szCs w:val="28"/>
          <w:lang w:val="tg-Cyrl-TJ"/>
        </w:rPr>
        <w:t>В конце статьи следует дать специальные научно-теоретические и практические предложения и рекомендации.</w:t>
      </w:r>
    </w:p>
    <w:p w:rsidR="00A96C03" w:rsidRPr="00450F7A" w:rsidRDefault="00A96C03" w:rsidP="00A96C03">
      <w:pPr>
        <w:spacing w:line="206" w:lineRule="auto"/>
        <w:ind w:firstLine="357"/>
        <w:jc w:val="both"/>
        <w:rPr>
          <w:sz w:val="28"/>
          <w:szCs w:val="28"/>
          <w:lang w:val="tg-Cyrl-TJ"/>
        </w:rPr>
      </w:pPr>
      <w:r w:rsidRPr="00450F7A">
        <w:rPr>
          <w:sz w:val="28"/>
          <w:szCs w:val="28"/>
          <w:lang w:val="tg-Cyrl-TJ"/>
        </w:rPr>
        <w:t>Текст статьи представл</w:t>
      </w:r>
      <w:r>
        <w:rPr>
          <w:sz w:val="28"/>
          <w:szCs w:val="28"/>
          <w:lang w:val="tg-Cyrl-TJ"/>
        </w:rPr>
        <w:t>яется</w:t>
      </w:r>
      <w:r w:rsidRPr="00450F7A">
        <w:rPr>
          <w:sz w:val="28"/>
          <w:szCs w:val="28"/>
          <w:lang w:val="tg-Cyrl-TJ"/>
        </w:rPr>
        <w:t xml:space="preserve"> в 1 экземпляре на бумажном носителе и в электронном виде в формате RTF.</w:t>
      </w:r>
    </w:p>
    <w:p w:rsidR="00A96C03" w:rsidRDefault="00A96C03" w:rsidP="00A96C03">
      <w:pPr>
        <w:spacing w:line="206" w:lineRule="auto"/>
        <w:ind w:firstLine="357"/>
        <w:jc w:val="both"/>
        <w:rPr>
          <w:sz w:val="28"/>
          <w:szCs w:val="28"/>
          <w:lang w:val="tg-Cyrl-TJ"/>
        </w:rPr>
      </w:pPr>
      <w:r w:rsidRPr="00450F7A">
        <w:rPr>
          <w:sz w:val="28"/>
          <w:szCs w:val="28"/>
          <w:lang w:val="tg-Cyrl-TJ"/>
        </w:rPr>
        <w:t>В статье должны быть отражены теоретические вопросы, связанные с темой, и их практические решения.</w:t>
      </w:r>
    </w:p>
    <w:p w:rsidR="00A96C03" w:rsidRDefault="00A96C03" w:rsidP="00A96C03">
      <w:pPr>
        <w:spacing w:line="206" w:lineRule="auto"/>
        <w:ind w:firstLine="357"/>
        <w:jc w:val="both"/>
        <w:rPr>
          <w:sz w:val="28"/>
          <w:szCs w:val="28"/>
          <w:lang w:val="tg-Cyrl-TJ"/>
        </w:rPr>
      </w:pPr>
    </w:p>
    <w:p w:rsidR="00A96C03" w:rsidRPr="00E0402F" w:rsidRDefault="00A96C03" w:rsidP="00A96C03">
      <w:pPr>
        <w:spacing w:line="206" w:lineRule="auto"/>
        <w:ind w:firstLine="357"/>
        <w:jc w:val="both"/>
        <w:rPr>
          <w:b/>
          <w:sz w:val="28"/>
          <w:szCs w:val="28"/>
          <w:lang w:val="tg-Cyrl-TJ"/>
        </w:rPr>
      </w:pPr>
      <w:r w:rsidRPr="00E0402F">
        <w:rPr>
          <w:b/>
          <w:sz w:val="28"/>
          <w:szCs w:val="28"/>
          <w:lang w:val="tg-Cyrl-TJ"/>
        </w:rPr>
        <w:t>ИНДЕКСИРОВАННЫЕ МАТЕРИАЛЫ КОНФЕРЕНЦИИ</w:t>
      </w:r>
    </w:p>
    <w:p w:rsidR="00A96C03" w:rsidRPr="00F33EEE" w:rsidRDefault="00A96C03" w:rsidP="00A96C03">
      <w:pPr>
        <w:spacing w:line="206" w:lineRule="auto"/>
        <w:ind w:firstLine="357"/>
        <w:jc w:val="both"/>
        <w:rPr>
          <w:sz w:val="28"/>
          <w:szCs w:val="28"/>
          <w:lang w:val="tg-Cyrl-TJ"/>
        </w:rPr>
      </w:pPr>
      <w:r w:rsidRPr="00F33EEE">
        <w:rPr>
          <w:sz w:val="28"/>
          <w:szCs w:val="28"/>
          <w:lang w:val="tg-Cyrl-TJ"/>
        </w:rPr>
        <w:t>Каждая статья, принятая на конференцию, размещается в международных базах данных Index Copernicus Польши, Zenodo и Open Aire Europe, Cyberleninka России, а также индексируется в международной поисковой системе Goog</w:t>
      </w:r>
      <w:r>
        <w:rPr>
          <w:sz w:val="28"/>
          <w:szCs w:val="28"/>
          <w:lang w:val="tg-Cyrl-TJ"/>
        </w:rPr>
        <w:t>le Scholar. Каждой статье присваивается</w:t>
      </w:r>
      <w:r w:rsidRPr="00F33EEE">
        <w:rPr>
          <w:sz w:val="28"/>
          <w:szCs w:val="28"/>
          <w:lang w:val="tg-Cyrl-TJ"/>
        </w:rPr>
        <w:t xml:space="preserve"> уникальный номер DOI.</w:t>
      </w:r>
    </w:p>
    <w:p w:rsidR="00A96C03" w:rsidRDefault="00A96C03" w:rsidP="00A96C03">
      <w:pPr>
        <w:spacing w:line="206" w:lineRule="auto"/>
        <w:ind w:firstLine="357"/>
        <w:jc w:val="both"/>
        <w:rPr>
          <w:sz w:val="28"/>
          <w:szCs w:val="28"/>
          <w:lang w:val="tg-Cyrl-TJ"/>
        </w:rPr>
      </w:pPr>
      <w:r w:rsidRPr="00F33EEE">
        <w:rPr>
          <w:sz w:val="28"/>
          <w:szCs w:val="28"/>
          <w:lang w:val="tg-Cyrl-TJ"/>
        </w:rPr>
        <w:t>Участники конференции получат электронную копию сертификата, индексный сертификат и pdf-версию индексируемой статьи. Материалы конференции будут опубликованы в электронном виде.</w:t>
      </w:r>
    </w:p>
    <w:p w:rsidR="00A96C03" w:rsidRPr="00E0402F" w:rsidRDefault="00A96C03" w:rsidP="00A96C03">
      <w:pPr>
        <w:spacing w:line="206" w:lineRule="auto"/>
        <w:ind w:firstLine="357"/>
        <w:jc w:val="both"/>
        <w:rPr>
          <w:b/>
          <w:sz w:val="28"/>
          <w:szCs w:val="28"/>
          <w:lang w:val="tg-Cyrl-TJ"/>
        </w:rPr>
      </w:pPr>
    </w:p>
    <w:p w:rsidR="00A96C03" w:rsidRPr="00E0402F" w:rsidRDefault="00A96C03" w:rsidP="00A96C03">
      <w:pPr>
        <w:spacing w:line="206" w:lineRule="auto"/>
        <w:ind w:firstLine="357"/>
        <w:jc w:val="both"/>
        <w:rPr>
          <w:b/>
          <w:sz w:val="28"/>
          <w:szCs w:val="28"/>
          <w:lang w:val="tg-Cyrl-TJ"/>
        </w:rPr>
      </w:pPr>
      <w:r w:rsidRPr="00E0402F">
        <w:rPr>
          <w:b/>
          <w:sz w:val="28"/>
          <w:szCs w:val="28"/>
          <w:lang w:val="tg-Cyrl-TJ"/>
        </w:rPr>
        <w:t>ПОРЯДОК ПРЕДСТАВЛЕНИИ МАТЕРИАЛОВ КОНФЕРЕНЦИИ</w:t>
      </w:r>
    </w:p>
    <w:p w:rsidR="00A96C03" w:rsidRPr="00F33EEE" w:rsidRDefault="00A96C03" w:rsidP="00A96C03">
      <w:pPr>
        <w:spacing w:line="206" w:lineRule="auto"/>
        <w:ind w:firstLine="357"/>
        <w:jc w:val="both"/>
        <w:rPr>
          <w:sz w:val="28"/>
          <w:szCs w:val="28"/>
          <w:lang w:val="tg-Cyrl-TJ"/>
        </w:rPr>
      </w:pPr>
      <w:r w:rsidRPr="00F33EEE">
        <w:rPr>
          <w:sz w:val="28"/>
          <w:szCs w:val="28"/>
          <w:lang w:val="tg-Cyrl-TJ"/>
        </w:rPr>
        <w:t>Для участия в конференции срок регистрации до 15 февраля 2025 года  сайт: www.iutet.tj.Материалы к публикации принимаются до 1</w:t>
      </w:r>
      <w:r>
        <w:rPr>
          <w:sz w:val="28"/>
          <w:szCs w:val="28"/>
          <w:lang w:val="tg-Cyrl-TJ"/>
        </w:rPr>
        <w:t>5</w:t>
      </w:r>
      <w:r w:rsidRPr="00F33EEE">
        <w:rPr>
          <w:sz w:val="28"/>
          <w:szCs w:val="28"/>
          <w:lang w:val="tg-Cyrl-TJ"/>
        </w:rPr>
        <w:t xml:space="preserve"> февраля 2025 года</w:t>
      </w:r>
      <w:r>
        <w:rPr>
          <w:sz w:val="28"/>
          <w:szCs w:val="28"/>
          <w:lang w:val="tg-Cyrl-TJ"/>
        </w:rPr>
        <w:t>,</w:t>
      </w:r>
      <w:r w:rsidRPr="00F33EEE">
        <w:rPr>
          <w:sz w:val="28"/>
          <w:szCs w:val="28"/>
          <w:lang w:val="tg-Cyrl-TJ"/>
        </w:rPr>
        <w:t xml:space="preserve"> Telegram-профиль Ма</w:t>
      </w:r>
      <w:r>
        <w:rPr>
          <w:sz w:val="28"/>
          <w:szCs w:val="28"/>
          <w:lang w:val="tg-Cyrl-TJ"/>
        </w:rPr>
        <w:t>ъ</w:t>
      </w:r>
      <w:r w:rsidRPr="00F33EEE">
        <w:rPr>
          <w:sz w:val="28"/>
          <w:szCs w:val="28"/>
          <w:lang w:val="tg-Cyrl-TJ"/>
        </w:rPr>
        <w:t>диева Са</w:t>
      </w:r>
      <w:r>
        <w:rPr>
          <w:sz w:val="28"/>
          <w:szCs w:val="28"/>
          <w:lang w:val="tg-Cyrl-TJ"/>
        </w:rPr>
        <w:t>ъ</w:t>
      </w:r>
      <w:r w:rsidRPr="00F33EEE">
        <w:rPr>
          <w:sz w:val="28"/>
          <w:szCs w:val="28"/>
          <w:lang w:val="tg-Cyrl-TJ"/>
        </w:rPr>
        <w:t>диходж</w:t>
      </w:r>
      <w:r>
        <w:rPr>
          <w:sz w:val="28"/>
          <w:szCs w:val="28"/>
          <w:lang w:val="tg-Cyrl-TJ"/>
        </w:rPr>
        <w:t>а</w:t>
      </w:r>
      <w:r w:rsidRPr="00F33EEE">
        <w:rPr>
          <w:sz w:val="28"/>
          <w:szCs w:val="28"/>
          <w:lang w:val="tg-Cyrl-TJ"/>
        </w:rPr>
        <w:t>.</w:t>
      </w:r>
    </w:p>
    <w:p w:rsidR="00A96C03" w:rsidRPr="00F33EEE" w:rsidRDefault="00A96C03" w:rsidP="00A96C03">
      <w:pPr>
        <w:spacing w:line="206" w:lineRule="auto"/>
        <w:ind w:firstLine="357"/>
        <w:jc w:val="both"/>
        <w:rPr>
          <w:sz w:val="28"/>
          <w:szCs w:val="28"/>
          <w:lang w:val="tg-Cyrl-TJ"/>
        </w:rPr>
      </w:pPr>
      <w:r w:rsidRPr="00F33EEE">
        <w:rPr>
          <w:sz w:val="28"/>
          <w:szCs w:val="28"/>
          <w:lang w:val="tg-Cyrl-TJ"/>
        </w:rPr>
        <w:t>Тел: 934-36-90-95, e-mail: sadihoja.m@mail.ru, тел: 938-08-09-95, e-mail: Машхура Абдуллоева abdulloieva71@mail.ru</w:t>
      </w:r>
    </w:p>
    <w:p w:rsidR="00A96C03" w:rsidRDefault="00A96C03" w:rsidP="00A96C03">
      <w:pPr>
        <w:spacing w:line="206" w:lineRule="auto"/>
        <w:ind w:firstLine="357"/>
        <w:jc w:val="both"/>
        <w:rPr>
          <w:sz w:val="28"/>
          <w:szCs w:val="28"/>
          <w:lang w:val="tg-Cyrl-TJ"/>
        </w:rPr>
      </w:pPr>
      <w:r w:rsidRPr="00F33EEE">
        <w:rPr>
          <w:sz w:val="28"/>
          <w:szCs w:val="28"/>
          <w:lang w:val="tg-Cyrl-TJ"/>
        </w:rPr>
        <w:t xml:space="preserve">Требования к оформлению статей представлены в приложении </w:t>
      </w:r>
      <w:r>
        <w:rPr>
          <w:sz w:val="28"/>
          <w:szCs w:val="28"/>
          <w:lang w:val="tg-Cyrl-TJ"/>
        </w:rPr>
        <w:t>1</w:t>
      </w:r>
      <w:r w:rsidRPr="00F33EEE">
        <w:rPr>
          <w:sz w:val="28"/>
          <w:szCs w:val="28"/>
          <w:lang w:val="tg-Cyrl-TJ"/>
        </w:rPr>
        <w:t>.</w:t>
      </w:r>
    </w:p>
    <w:p w:rsidR="00A96C03" w:rsidRDefault="00A96C03" w:rsidP="00A96C03">
      <w:pPr>
        <w:spacing w:line="206" w:lineRule="auto"/>
        <w:ind w:firstLine="357"/>
        <w:jc w:val="both"/>
        <w:rPr>
          <w:sz w:val="28"/>
          <w:szCs w:val="28"/>
          <w:lang w:val="tg-Cyrl-TJ"/>
        </w:rPr>
      </w:pPr>
    </w:p>
    <w:p w:rsidR="00A96C03" w:rsidRPr="006A6E8B" w:rsidRDefault="00A96C03" w:rsidP="00A96C03">
      <w:pPr>
        <w:spacing w:line="206" w:lineRule="auto"/>
        <w:ind w:firstLine="357"/>
        <w:jc w:val="both"/>
        <w:rPr>
          <w:sz w:val="28"/>
          <w:szCs w:val="28"/>
          <w:lang w:val="tg-Cyrl-TJ"/>
        </w:rPr>
      </w:pPr>
      <w:r w:rsidRPr="006A6E8B">
        <w:rPr>
          <w:sz w:val="28"/>
          <w:szCs w:val="28"/>
          <w:lang w:val="tg-Cyrl-TJ"/>
        </w:rPr>
        <w:t>Примечание</w:t>
      </w:r>
      <w:r>
        <w:rPr>
          <w:sz w:val="28"/>
          <w:szCs w:val="28"/>
          <w:lang w:val="tg-Cyrl-TJ"/>
        </w:rPr>
        <w:t>:</w:t>
      </w:r>
      <w:r w:rsidRPr="006A6E8B">
        <w:rPr>
          <w:sz w:val="28"/>
          <w:szCs w:val="28"/>
          <w:lang w:val="tg-Cyrl-TJ"/>
        </w:rPr>
        <w:t xml:space="preserve"> В статье должно быть четко </w:t>
      </w:r>
      <w:r>
        <w:rPr>
          <w:sz w:val="28"/>
          <w:szCs w:val="28"/>
          <w:lang w:val="tg-Cyrl-TJ"/>
        </w:rPr>
        <w:t>отражено</w:t>
      </w:r>
      <w:r w:rsidRPr="006A6E8B">
        <w:rPr>
          <w:sz w:val="28"/>
          <w:szCs w:val="28"/>
          <w:lang w:val="tg-Cyrl-TJ"/>
        </w:rPr>
        <w:t xml:space="preserve"> направление работы конференции.</w:t>
      </w:r>
    </w:p>
    <w:p w:rsidR="00A96C03" w:rsidRPr="006A6E8B" w:rsidRDefault="00A96C03" w:rsidP="00A96C03">
      <w:pPr>
        <w:spacing w:line="206" w:lineRule="auto"/>
        <w:ind w:firstLine="357"/>
        <w:jc w:val="both"/>
        <w:rPr>
          <w:sz w:val="28"/>
          <w:szCs w:val="28"/>
          <w:lang w:val="tg-Cyrl-TJ"/>
        </w:rPr>
      </w:pPr>
      <w:r w:rsidRPr="006A6E8B">
        <w:rPr>
          <w:sz w:val="28"/>
          <w:szCs w:val="28"/>
          <w:lang w:val="tg-Cyrl-TJ"/>
        </w:rPr>
        <w:t>Тезисы и работы, не соответствующие требованиям, не имеющие научно-практических рекомендаций, представленные с опозданием, не будут включены в материалы конференции и не будут возвращены. Расходы на транспорт и проживание оплачиваются участниками конференции или направляющей стороной.</w:t>
      </w:r>
    </w:p>
    <w:p w:rsidR="00A96C03" w:rsidRPr="006A6E8B" w:rsidRDefault="00A96C03" w:rsidP="00A96C03">
      <w:pPr>
        <w:spacing w:line="206" w:lineRule="auto"/>
        <w:ind w:firstLine="357"/>
        <w:jc w:val="both"/>
        <w:rPr>
          <w:sz w:val="28"/>
          <w:szCs w:val="28"/>
          <w:lang w:val="tg-Cyrl-TJ"/>
        </w:rPr>
      </w:pPr>
      <w:r w:rsidRPr="006A6E8B">
        <w:rPr>
          <w:sz w:val="28"/>
          <w:szCs w:val="28"/>
          <w:lang w:val="tg-Cyrl-TJ"/>
        </w:rPr>
        <w:t>Контакт: 734055, Республика Таджикистан, г. Душанбе, проспект Борбада, 48/5, +992 918 814240, 934-36-90-95, 938-08-09-95.</w:t>
      </w:r>
    </w:p>
    <w:p w:rsidR="00A96C03" w:rsidRPr="006A6E8B" w:rsidRDefault="00A96C03" w:rsidP="00A96C03">
      <w:pPr>
        <w:spacing w:line="206" w:lineRule="auto"/>
        <w:ind w:firstLine="357"/>
        <w:jc w:val="both"/>
        <w:rPr>
          <w:sz w:val="28"/>
          <w:szCs w:val="28"/>
          <w:lang w:val="tg-Cyrl-TJ"/>
        </w:rPr>
      </w:pPr>
      <w:r w:rsidRPr="006A6E8B">
        <w:rPr>
          <w:sz w:val="28"/>
          <w:szCs w:val="28"/>
          <w:lang w:val="tg-Cyrl-TJ"/>
        </w:rPr>
        <w:t>Официальный сайт: www.iutet.tj.</w:t>
      </w:r>
    </w:p>
    <w:p w:rsidR="00A96C03" w:rsidRPr="006A6E8B" w:rsidRDefault="00A96C03" w:rsidP="00A96C03">
      <w:pPr>
        <w:spacing w:line="206" w:lineRule="auto"/>
        <w:ind w:firstLine="357"/>
        <w:jc w:val="both"/>
        <w:rPr>
          <w:sz w:val="28"/>
          <w:szCs w:val="28"/>
          <w:lang w:val="tg-Cyrl-TJ"/>
        </w:rPr>
      </w:pPr>
      <w:r>
        <w:rPr>
          <w:sz w:val="28"/>
          <w:szCs w:val="28"/>
          <w:lang w:val="tg-Cyrl-TJ"/>
        </w:rPr>
        <w:t>С уважением,</w:t>
      </w:r>
    </w:p>
    <w:p w:rsidR="00A96C03" w:rsidRDefault="00A96C03" w:rsidP="00A96C03">
      <w:pPr>
        <w:spacing w:line="206" w:lineRule="auto"/>
        <w:ind w:firstLine="357"/>
        <w:jc w:val="both"/>
        <w:rPr>
          <w:sz w:val="28"/>
          <w:szCs w:val="28"/>
          <w:lang w:val="tg-Cyrl-TJ"/>
        </w:rPr>
      </w:pPr>
      <w:r w:rsidRPr="006A6E8B">
        <w:rPr>
          <w:sz w:val="28"/>
          <w:szCs w:val="28"/>
          <w:lang w:val="tg-Cyrl-TJ"/>
        </w:rPr>
        <w:t>Оргкомитет конференции</w:t>
      </w:r>
    </w:p>
    <w:p w:rsidR="00A96C03" w:rsidRDefault="00A96C03" w:rsidP="00A96C03">
      <w:pPr>
        <w:spacing w:line="206" w:lineRule="auto"/>
        <w:ind w:firstLine="357"/>
        <w:jc w:val="both"/>
        <w:rPr>
          <w:sz w:val="28"/>
          <w:szCs w:val="28"/>
          <w:lang w:val="tg-Cyrl-TJ"/>
        </w:rPr>
      </w:pPr>
    </w:p>
    <w:p w:rsidR="00A96C03" w:rsidRPr="00DA4B01" w:rsidRDefault="00A96C03" w:rsidP="00A96C03">
      <w:pPr>
        <w:spacing w:line="206" w:lineRule="auto"/>
        <w:ind w:firstLine="357"/>
        <w:jc w:val="right"/>
        <w:rPr>
          <w:b/>
          <w:sz w:val="28"/>
          <w:szCs w:val="28"/>
          <w:lang w:val="tg-Cyrl-TJ"/>
        </w:rPr>
      </w:pPr>
    </w:p>
    <w:p w:rsidR="00A96C03" w:rsidRDefault="00A96C03" w:rsidP="00A96C03">
      <w:pPr>
        <w:spacing w:line="206" w:lineRule="auto"/>
        <w:ind w:firstLine="357"/>
        <w:jc w:val="right"/>
        <w:rPr>
          <w:b/>
          <w:sz w:val="28"/>
          <w:szCs w:val="28"/>
          <w:lang w:val="tg-Cyrl-TJ"/>
        </w:rPr>
      </w:pPr>
      <w:r w:rsidRPr="00DA4B01">
        <w:rPr>
          <w:b/>
          <w:sz w:val="28"/>
          <w:szCs w:val="28"/>
          <w:lang w:val="tg-Cyrl-TJ"/>
        </w:rPr>
        <w:t>Приложение 1</w:t>
      </w:r>
    </w:p>
    <w:p w:rsidR="00A96C03" w:rsidRPr="00DA4B01" w:rsidRDefault="00A96C03" w:rsidP="00A96C03">
      <w:pPr>
        <w:spacing w:line="206" w:lineRule="auto"/>
        <w:ind w:firstLine="357"/>
        <w:jc w:val="right"/>
        <w:rPr>
          <w:b/>
          <w:sz w:val="28"/>
          <w:szCs w:val="28"/>
          <w:lang w:val="tg-Cyrl-TJ"/>
        </w:rPr>
      </w:pPr>
    </w:p>
    <w:p w:rsidR="00A96C03" w:rsidRPr="006C2B57" w:rsidRDefault="00A96C03" w:rsidP="00A96C03">
      <w:pPr>
        <w:spacing w:line="206" w:lineRule="auto"/>
        <w:ind w:firstLine="357"/>
        <w:jc w:val="both"/>
        <w:rPr>
          <w:sz w:val="28"/>
          <w:szCs w:val="28"/>
          <w:lang w:val="tg-Cyrl-TJ"/>
        </w:rPr>
      </w:pPr>
      <w:r w:rsidRPr="006C2B57">
        <w:rPr>
          <w:sz w:val="28"/>
          <w:szCs w:val="28"/>
          <w:lang w:val="tg-Cyrl-TJ"/>
        </w:rPr>
        <w:t xml:space="preserve">Заявка на участие в </w:t>
      </w:r>
      <w:r>
        <w:rPr>
          <w:sz w:val="28"/>
          <w:szCs w:val="28"/>
          <w:lang w:val="tg-Cyrl-TJ"/>
        </w:rPr>
        <w:t>М</w:t>
      </w:r>
      <w:r w:rsidRPr="006C2B57">
        <w:rPr>
          <w:sz w:val="28"/>
          <w:szCs w:val="28"/>
          <w:lang w:val="tg-Cyrl-TJ"/>
        </w:rPr>
        <w:t>еждународной научно-практической конференции «</w:t>
      </w:r>
      <w:r>
        <w:rPr>
          <w:sz w:val="28"/>
          <w:szCs w:val="28"/>
          <w:lang w:val="tg-Cyrl-TJ"/>
        </w:rPr>
        <w:t>Место</w:t>
      </w:r>
      <w:r w:rsidRPr="006C2B57">
        <w:rPr>
          <w:sz w:val="28"/>
          <w:szCs w:val="28"/>
          <w:lang w:val="tg-Cyrl-TJ"/>
        </w:rPr>
        <w:t xml:space="preserve"> и роль туризма в развитии национальной экономики: научные особенности изучения туристической деятельности и оценка ее влияния на макроэкономические показатели»</w:t>
      </w:r>
    </w:p>
    <w:p w:rsidR="00A96C03" w:rsidRPr="006C2B57" w:rsidRDefault="00A96C03" w:rsidP="00A96C03">
      <w:pPr>
        <w:spacing w:line="206" w:lineRule="auto"/>
        <w:ind w:firstLine="357"/>
        <w:jc w:val="both"/>
        <w:rPr>
          <w:sz w:val="28"/>
          <w:szCs w:val="28"/>
          <w:lang w:val="tg-Cyrl-TJ"/>
        </w:rPr>
      </w:pPr>
      <w:r w:rsidRPr="006C2B57">
        <w:rPr>
          <w:sz w:val="28"/>
          <w:szCs w:val="28"/>
          <w:lang w:val="tg-Cyrl-TJ"/>
        </w:rPr>
        <w:t>В заявлении должна быть указана следующая информация:</w:t>
      </w:r>
    </w:p>
    <w:p w:rsidR="00A96C03" w:rsidRPr="006C2B57" w:rsidRDefault="00A96C03" w:rsidP="00A96C03">
      <w:pPr>
        <w:spacing w:line="206" w:lineRule="auto"/>
        <w:ind w:firstLine="357"/>
        <w:jc w:val="both"/>
        <w:rPr>
          <w:sz w:val="28"/>
          <w:szCs w:val="28"/>
          <w:lang w:val="tg-Cyrl-TJ"/>
        </w:rPr>
      </w:pPr>
      <w:r w:rsidRPr="006C2B57">
        <w:rPr>
          <w:sz w:val="28"/>
          <w:szCs w:val="28"/>
          <w:lang w:val="tg-Cyrl-TJ"/>
        </w:rPr>
        <w:t>1. Фамилия, имя, имя отца</w:t>
      </w:r>
    </w:p>
    <w:p w:rsidR="00A96C03" w:rsidRPr="006C2B57" w:rsidRDefault="00A96C03" w:rsidP="00A96C03">
      <w:pPr>
        <w:spacing w:line="206" w:lineRule="auto"/>
        <w:ind w:firstLine="357"/>
        <w:jc w:val="both"/>
        <w:rPr>
          <w:sz w:val="28"/>
          <w:szCs w:val="28"/>
          <w:lang w:val="tg-Cyrl-TJ"/>
        </w:rPr>
      </w:pPr>
      <w:r w:rsidRPr="006C2B57">
        <w:rPr>
          <w:sz w:val="28"/>
          <w:szCs w:val="28"/>
          <w:lang w:val="tg-Cyrl-TJ"/>
        </w:rPr>
        <w:t>2. Страна, город</w:t>
      </w:r>
    </w:p>
    <w:p w:rsidR="00A96C03" w:rsidRPr="006C2B57" w:rsidRDefault="00A96C03" w:rsidP="00A96C03">
      <w:pPr>
        <w:spacing w:line="206" w:lineRule="auto"/>
        <w:ind w:firstLine="357"/>
        <w:jc w:val="both"/>
        <w:rPr>
          <w:sz w:val="28"/>
          <w:szCs w:val="28"/>
          <w:lang w:val="tg-Cyrl-TJ"/>
        </w:rPr>
      </w:pPr>
      <w:r w:rsidRPr="006C2B57">
        <w:rPr>
          <w:sz w:val="28"/>
          <w:szCs w:val="28"/>
          <w:lang w:val="tg-Cyrl-TJ"/>
        </w:rPr>
        <w:t>3. Ученая степень, звание</w:t>
      </w:r>
    </w:p>
    <w:p w:rsidR="00A96C03" w:rsidRPr="006C2B57" w:rsidRDefault="00A96C03" w:rsidP="00A96C03">
      <w:pPr>
        <w:spacing w:line="206" w:lineRule="auto"/>
        <w:ind w:firstLine="357"/>
        <w:jc w:val="both"/>
        <w:rPr>
          <w:sz w:val="28"/>
          <w:szCs w:val="28"/>
          <w:lang w:val="tg-Cyrl-TJ"/>
        </w:rPr>
      </w:pPr>
      <w:r w:rsidRPr="006C2B57">
        <w:rPr>
          <w:sz w:val="28"/>
          <w:szCs w:val="28"/>
          <w:lang w:val="tg-Cyrl-TJ"/>
        </w:rPr>
        <w:t>4. Место работы/образования, должность</w:t>
      </w:r>
    </w:p>
    <w:p w:rsidR="00A96C03" w:rsidRPr="006C2B57" w:rsidRDefault="00A96C03" w:rsidP="00A96C03">
      <w:pPr>
        <w:spacing w:line="206" w:lineRule="auto"/>
        <w:ind w:firstLine="357"/>
        <w:jc w:val="both"/>
        <w:rPr>
          <w:sz w:val="28"/>
          <w:szCs w:val="28"/>
          <w:lang w:val="tg-Cyrl-TJ"/>
        </w:rPr>
      </w:pPr>
      <w:r w:rsidRPr="006C2B57">
        <w:rPr>
          <w:sz w:val="28"/>
          <w:szCs w:val="28"/>
          <w:lang w:val="tg-Cyrl-TJ"/>
        </w:rPr>
        <w:t>5. Почтовый адрес (с почтовым индексом), электронная почта, контактный телефон.</w:t>
      </w:r>
    </w:p>
    <w:p w:rsidR="00A96C03" w:rsidRDefault="00A96C03" w:rsidP="00A96C03">
      <w:pPr>
        <w:spacing w:line="206" w:lineRule="auto"/>
        <w:ind w:firstLine="357"/>
        <w:jc w:val="both"/>
        <w:rPr>
          <w:sz w:val="28"/>
          <w:szCs w:val="28"/>
          <w:lang w:val="tg-Cyrl-TJ"/>
        </w:rPr>
      </w:pPr>
      <w:r w:rsidRPr="006C2B57">
        <w:rPr>
          <w:sz w:val="28"/>
          <w:szCs w:val="28"/>
          <w:lang w:val="tg-Cyrl-TJ"/>
        </w:rPr>
        <w:t xml:space="preserve">6. </w:t>
      </w:r>
      <w:r w:rsidRPr="00C30EE6">
        <w:rPr>
          <w:sz w:val="28"/>
          <w:szCs w:val="28"/>
          <w:lang w:val="tg-Cyrl-TJ"/>
        </w:rPr>
        <w:t>ORCID</w:t>
      </w:r>
      <w:r w:rsidRPr="006C2B57">
        <w:rPr>
          <w:sz w:val="28"/>
          <w:szCs w:val="28"/>
          <w:lang w:val="tg-Cyrl-TJ"/>
        </w:rPr>
        <w:t xml:space="preserve"> </w:t>
      </w:r>
    </w:p>
    <w:p w:rsidR="00A96C03" w:rsidRPr="006C2B57" w:rsidRDefault="00A96C03" w:rsidP="00A96C03">
      <w:pPr>
        <w:spacing w:line="206" w:lineRule="auto"/>
        <w:ind w:firstLine="357"/>
        <w:jc w:val="both"/>
        <w:rPr>
          <w:sz w:val="28"/>
          <w:szCs w:val="28"/>
          <w:lang w:val="tg-Cyrl-TJ"/>
        </w:rPr>
      </w:pPr>
      <w:r w:rsidRPr="006C2B57">
        <w:rPr>
          <w:sz w:val="28"/>
          <w:szCs w:val="28"/>
          <w:lang w:val="tg-Cyrl-TJ"/>
        </w:rPr>
        <w:t xml:space="preserve">7. Название </w:t>
      </w:r>
      <w:r>
        <w:rPr>
          <w:sz w:val="28"/>
          <w:szCs w:val="28"/>
          <w:lang w:val="tg-Cyrl-TJ"/>
        </w:rPr>
        <w:t>доклада</w:t>
      </w:r>
      <w:r w:rsidRPr="006C2B57">
        <w:rPr>
          <w:sz w:val="28"/>
          <w:szCs w:val="28"/>
          <w:lang w:val="tg-Cyrl-TJ"/>
        </w:rPr>
        <w:t xml:space="preserve"> на таджикском, русском и английском языках.</w:t>
      </w:r>
    </w:p>
    <w:p w:rsidR="00A96C03" w:rsidRPr="006C2B57" w:rsidRDefault="00A96C03" w:rsidP="00A96C03">
      <w:pPr>
        <w:spacing w:line="206" w:lineRule="auto"/>
        <w:ind w:firstLine="357"/>
        <w:jc w:val="both"/>
        <w:rPr>
          <w:sz w:val="28"/>
          <w:szCs w:val="28"/>
          <w:lang w:val="tg-Cyrl-TJ"/>
        </w:rPr>
      </w:pPr>
      <w:r w:rsidRPr="006C2B57">
        <w:rPr>
          <w:sz w:val="28"/>
          <w:szCs w:val="28"/>
          <w:lang w:val="tg-Cyrl-TJ"/>
        </w:rPr>
        <w:t>8. Реферат на таджикском, русском и английском языках.</w:t>
      </w:r>
    </w:p>
    <w:p w:rsidR="00A96C03" w:rsidRPr="006C2B57" w:rsidRDefault="00A96C03" w:rsidP="00A96C03">
      <w:pPr>
        <w:spacing w:line="206" w:lineRule="auto"/>
        <w:ind w:firstLine="357"/>
        <w:jc w:val="both"/>
        <w:rPr>
          <w:sz w:val="28"/>
          <w:szCs w:val="28"/>
          <w:lang w:val="tg-Cyrl-TJ"/>
        </w:rPr>
      </w:pPr>
      <w:r w:rsidRPr="006C2B57">
        <w:rPr>
          <w:sz w:val="28"/>
          <w:szCs w:val="28"/>
          <w:lang w:val="tg-Cyrl-TJ"/>
        </w:rPr>
        <w:t>9. Формат участия (офлайн, онлайн)</w:t>
      </w:r>
    </w:p>
    <w:p w:rsidR="00A96C03" w:rsidRDefault="00A96C03" w:rsidP="00A96C03">
      <w:pPr>
        <w:spacing w:line="206" w:lineRule="auto"/>
        <w:ind w:firstLine="357"/>
        <w:jc w:val="both"/>
        <w:rPr>
          <w:sz w:val="28"/>
          <w:szCs w:val="28"/>
          <w:lang w:val="tg-Cyrl-TJ"/>
        </w:rPr>
      </w:pPr>
      <w:r w:rsidRPr="006C2B57">
        <w:rPr>
          <w:sz w:val="28"/>
          <w:szCs w:val="28"/>
          <w:lang w:val="tg-Cyrl-TJ"/>
        </w:rPr>
        <w:t>Доклады, написанные в соавторстве, подаются в одной заявке и отраженная в ней информация последовательно отделяется точкой с запятой; если информация повторяется (например, страна и/или город, место работы, почтовый адрес и т.п.), то повторять их не обязательно.</w:t>
      </w:r>
    </w:p>
    <w:p w:rsidR="00A96C03" w:rsidRDefault="00A96C03" w:rsidP="00A96C03">
      <w:pPr>
        <w:spacing w:line="206" w:lineRule="auto"/>
        <w:ind w:firstLine="357"/>
        <w:jc w:val="both"/>
        <w:rPr>
          <w:sz w:val="28"/>
          <w:szCs w:val="28"/>
          <w:lang w:val="tg-Cyrl-TJ"/>
        </w:rPr>
      </w:pPr>
    </w:p>
    <w:p w:rsidR="00A96C03" w:rsidRPr="00C30EE6" w:rsidRDefault="00A96C03" w:rsidP="00A96C03">
      <w:pPr>
        <w:spacing w:line="206" w:lineRule="auto"/>
        <w:ind w:firstLine="357"/>
        <w:jc w:val="both"/>
        <w:rPr>
          <w:sz w:val="28"/>
          <w:szCs w:val="28"/>
          <w:lang w:val="tg-Cyrl-TJ"/>
        </w:rPr>
      </w:pPr>
    </w:p>
    <w:p w:rsidR="00A96C03" w:rsidRDefault="00A96C03" w:rsidP="00A96C03">
      <w:pPr>
        <w:spacing w:line="206" w:lineRule="auto"/>
        <w:ind w:firstLine="720"/>
        <w:jc w:val="center"/>
        <w:rPr>
          <w:sz w:val="28"/>
          <w:szCs w:val="28"/>
          <w:lang w:val="tg-Cyrl-TJ"/>
        </w:rPr>
      </w:pPr>
    </w:p>
    <w:p w:rsidR="00A96C03" w:rsidRDefault="00A96C03" w:rsidP="00A96C03">
      <w:pPr>
        <w:spacing w:line="206" w:lineRule="auto"/>
        <w:ind w:firstLine="720"/>
        <w:jc w:val="center"/>
        <w:rPr>
          <w:sz w:val="28"/>
          <w:szCs w:val="28"/>
          <w:lang w:val="tg-Cyrl-TJ"/>
        </w:rPr>
      </w:pPr>
    </w:p>
    <w:p w:rsidR="00A96C03" w:rsidRPr="00BC7A9B" w:rsidRDefault="00A96C03" w:rsidP="00A96C03">
      <w:pPr>
        <w:spacing w:line="206" w:lineRule="auto"/>
        <w:ind w:firstLine="720"/>
        <w:jc w:val="right"/>
        <w:rPr>
          <w:b/>
          <w:sz w:val="28"/>
          <w:szCs w:val="28"/>
          <w:lang w:val="tg-Cyrl-TJ"/>
        </w:rPr>
      </w:pPr>
    </w:p>
    <w:p w:rsidR="00A96C03" w:rsidRPr="00BC7A9B" w:rsidRDefault="00A96C03" w:rsidP="00A96C03">
      <w:pPr>
        <w:spacing w:line="206" w:lineRule="auto"/>
        <w:ind w:firstLine="720"/>
        <w:jc w:val="right"/>
        <w:rPr>
          <w:b/>
          <w:sz w:val="28"/>
          <w:szCs w:val="28"/>
          <w:lang w:val="tg-Cyrl-TJ"/>
        </w:rPr>
      </w:pPr>
    </w:p>
    <w:p w:rsidR="00A96C03" w:rsidRDefault="00A96C03">
      <w:pPr>
        <w:spacing w:after="160" w:line="259" w:lineRule="auto"/>
        <w:rPr>
          <w:b/>
          <w:sz w:val="28"/>
          <w:szCs w:val="28"/>
          <w:lang w:val="tg-Cyrl-TJ"/>
        </w:rPr>
      </w:pPr>
      <w:r>
        <w:rPr>
          <w:b/>
          <w:sz w:val="28"/>
          <w:szCs w:val="28"/>
          <w:lang w:val="tg-Cyrl-TJ"/>
        </w:rPr>
        <w:br w:type="page"/>
      </w:r>
    </w:p>
    <w:p w:rsidR="00A96C03" w:rsidRDefault="00A96C03" w:rsidP="00A96C03">
      <w:pPr>
        <w:spacing w:line="206" w:lineRule="auto"/>
        <w:ind w:right="-1" w:firstLine="709"/>
        <w:rPr>
          <w:noProof/>
          <w:sz w:val="28"/>
          <w:szCs w:val="28"/>
        </w:rPr>
      </w:pP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5"/>
        <w:gridCol w:w="2842"/>
      </w:tblGrid>
      <w:tr w:rsidR="00A96C03" w:rsidTr="00495EBB">
        <w:trPr>
          <w:trHeight w:val="1694"/>
        </w:trPr>
        <w:tc>
          <w:tcPr>
            <w:tcW w:w="2551" w:type="dxa"/>
          </w:tcPr>
          <w:p w:rsidR="00A96C03" w:rsidRPr="008001BB" w:rsidRDefault="00A96C03" w:rsidP="00495EBB">
            <w:pPr>
              <w:spacing w:line="206" w:lineRule="auto"/>
              <w:ind w:right="-1"/>
              <w:rPr>
                <w:b/>
                <w:sz w:val="21"/>
                <w:szCs w:val="21"/>
              </w:rPr>
            </w:pPr>
            <w:r>
              <w:rPr>
                <w:noProof/>
              </w:rPr>
              <w:drawing>
                <wp:inline distT="0" distB="0" distL="0" distR="0" wp14:anchorId="54BE2390" wp14:editId="1D672EBF">
                  <wp:extent cx="1200150" cy="1057275"/>
                  <wp:effectExtent l="0" t="0" r="0" b="9525"/>
                  <wp:docPr id="7" name="Рисунок 7" descr="https://investcom.tj/img/ger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vestcom.tj/img/gerb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inline>
              </w:drawing>
            </w:r>
          </w:p>
        </w:tc>
        <w:tc>
          <w:tcPr>
            <w:tcW w:w="2835" w:type="dxa"/>
          </w:tcPr>
          <w:p w:rsidR="00A96C03" w:rsidRPr="008001BB" w:rsidRDefault="00A96C03" w:rsidP="00495EBB">
            <w:pPr>
              <w:spacing w:line="206" w:lineRule="auto"/>
              <w:ind w:right="-1"/>
              <w:rPr>
                <w:sz w:val="21"/>
                <w:szCs w:val="21"/>
              </w:rPr>
            </w:pPr>
            <w:r>
              <w:rPr>
                <w:rFonts w:ascii="Times New Roman Tj" w:hAnsi="Times New Roman Tj"/>
                <w:noProof/>
              </w:rPr>
              <w:drawing>
                <wp:inline distT="0" distB="0" distL="0" distR="0" wp14:anchorId="1A790A4A" wp14:editId="308C7580">
                  <wp:extent cx="1238250" cy="1057275"/>
                  <wp:effectExtent l="0" t="0" r="0" b="9525"/>
                  <wp:docPr id="8" name="Рисунок 8" descr="Варианти фини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и фини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057275"/>
                          </a:xfrm>
                          <a:prstGeom prst="rect">
                            <a:avLst/>
                          </a:prstGeom>
                          <a:noFill/>
                          <a:ln>
                            <a:noFill/>
                          </a:ln>
                        </pic:spPr>
                      </pic:pic>
                    </a:graphicData>
                  </a:graphic>
                </wp:inline>
              </w:drawing>
            </w:r>
          </w:p>
        </w:tc>
        <w:tc>
          <w:tcPr>
            <w:tcW w:w="2842" w:type="dxa"/>
          </w:tcPr>
          <w:p w:rsidR="00A96C03" w:rsidRDefault="00A96C03" w:rsidP="00495EBB">
            <w:pPr>
              <w:rPr>
                <w:b/>
                <w:sz w:val="21"/>
                <w:szCs w:val="21"/>
              </w:rPr>
            </w:pPr>
            <w:r>
              <w:rPr>
                <w:b/>
                <w:noProof/>
                <w:sz w:val="21"/>
                <w:szCs w:val="21"/>
              </w:rPr>
              <w:drawing>
                <wp:inline distT="0" distB="0" distL="0" distR="0" wp14:anchorId="17848752" wp14:editId="524803C5">
                  <wp:extent cx="1400175" cy="1038225"/>
                  <wp:effectExtent l="0" t="0" r="9525" b="9525"/>
                  <wp:docPr id="9" name="Рисунок 9" descr="C:\Users\Admin\Download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167" cy="1041185"/>
                          </a:xfrm>
                          <a:prstGeom prst="rect">
                            <a:avLst/>
                          </a:prstGeom>
                          <a:noFill/>
                          <a:ln>
                            <a:noFill/>
                          </a:ln>
                        </pic:spPr>
                      </pic:pic>
                    </a:graphicData>
                  </a:graphic>
                </wp:inline>
              </w:drawing>
            </w:r>
          </w:p>
        </w:tc>
      </w:tr>
    </w:tbl>
    <w:p w:rsidR="00A96C03" w:rsidRDefault="00A96C03" w:rsidP="00A96C03">
      <w:pPr>
        <w:spacing w:line="206" w:lineRule="auto"/>
        <w:ind w:right="-1"/>
        <w:rPr>
          <w:b/>
          <w:sz w:val="21"/>
          <w:szCs w:val="21"/>
        </w:rPr>
      </w:pPr>
    </w:p>
    <w:p w:rsidR="00A96C03" w:rsidRDefault="00A96C03" w:rsidP="00A96C03">
      <w:pPr>
        <w:spacing w:line="206" w:lineRule="auto"/>
        <w:ind w:firstLine="720"/>
        <w:jc w:val="center"/>
        <w:rPr>
          <w:b/>
          <w:sz w:val="21"/>
          <w:szCs w:val="21"/>
        </w:rPr>
      </w:pPr>
    </w:p>
    <w:p w:rsidR="00A96C03" w:rsidRDefault="00A96C03" w:rsidP="00A96C03">
      <w:pPr>
        <w:spacing w:line="206" w:lineRule="auto"/>
        <w:ind w:firstLine="720"/>
        <w:jc w:val="center"/>
        <w:rPr>
          <w:b/>
          <w:sz w:val="21"/>
          <w:szCs w:val="21"/>
        </w:rPr>
      </w:pPr>
    </w:p>
    <w:p w:rsidR="00A96C03" w:rsidRPr="006B7D8B" w:rsidRDefault="00A96C03" w:rsidP="00A96C03">
      <w:pPr>
        <w:spacing w:line="206" w:lineRule="auto"/>
        <w:ind w:firstLine="720"/>
        <w:jc w:val="center"/>
        <w:rPr>
          <w:b/>
          <w:sz w:val="40"/>
          <w:szCs w:val="40"/>
          <w:lang w:val="tg-Cyrl-TJ"/>
        </w:rPr>
      </w:pPr>
      <w:r w:rsidRPr="006B7D8B">
        <w:rPr>
          <w:b/>
          <w:sz w:val="40"/>
          <w:szCs w:val="40"/>
          <w:lang w:val="tg-Cyrl-TJ"/>
        </w:rPr>
        <w:t>INTERNATIONAL SCIENTIFIC AND PRACTICAL CONFERENCE</w:t>
      </w:r>
    </w:p>
    <w:p w:rsidR="00A96C03" w:rsidRPr="006B7D8B" w:rsidRDefault="00A96C03" w:rsidP="00A96C03">
      <w:pPr>
        <w:spacing w:line="206" w:lineRule="auto"/>
        <w:ind w:firstLine="720"/>
        <w:jc w:val="center"/>
        <w:rPr>
          <w:b/>
          <w:sz w:val="40"/>
          <w:szCs w:val="40"/>
          <w:lang w:val="tg-Cyrl-TJ"/>
        </w:rPr>
      </w:pPr>
    </w:p>
    <w:p w:rsidR="00A96C03" w:rsidRPr="006B7D8B" w:rsidRDefault="00A96C03" w:rsidP="00A96C03">
      <w:pPr>
        <w:spacing w:line="206" w:lineRule="auto"/>
        <w:ind w:firstLine="720"/>
        <w:jc w:val="center"/>
        <w:rPr>
          <w:b/>
          <w:sz w:val="40"/>
          <w:szCs w:val="40"/>
          <w:lang w:val="tg-Cyrl-TJ"/>
        </w:rPr>
      </w:pPr>
    </w:p>
    <w:p w:rsidR="00A96C03" w:rsidRPr="006B7D8B" w:rsidRDefault="00A96C03" w:rsidP="00A96C03">
      <w:pPr>
        <w:spacing w:line="206" w:lineRule="auto"/>
        <w:ind w:firstLine="720"/>
        <w:jc w:val="center"/>
        <w:rPr>
          <w:b/>
          <w:sz w:val="40"/>
          <w:szCs w:val="40"/>
          <w:lang w:val="tg-Cyrl-TJ"/>
        </w:rPr>
      </w:pPr>
      <w:r w:rsidRPr="006B7D8B">
        <w:rPr>
          <w:b/>
          <w:sz w:val="40"/>
          <w:szCs w:val="40"/>
          <w:lang w:val="tg-Cyrl-TJ"/>
        </w:rPr>
        <w:t>PLACE AND ROLE OF TOURISM IN THE DEVELOPMENT OF THE NATIONAL ECONOMY: SCIENTIFIC PECULIARITY OF THE STUDY OF TOURISM ACTIVITY AND ASSESSMENT OF ITS IMPACT ON MACROECONOMIC INDICATORS</w:t>
      </w:r>
    </w:p>
    <w:p w:rsidR="00A96C03" w:rsidRPr="006B7D8B" w:rsidRDefault="00A96C03" w:rsidP="00A96C03">
      <w:pPr>
        <w:spacing w:line="206" w:lineRule="auto"/>
        <w:ind w:firstLine="720"/>
        <w:jc w:val="center"/>
        <w:rPr>
          <w:b/>
          <w:sz w:val="40"/>
          <w:szCs w:val="40"/>
          <w:lang w:val="tg-Cyrl-TJ"/>
        </w:rPr>
      </w:pPr>
    </w:p>
    <w:p w:rsidR="00A96C03" w:rsidRDefault="00A96C03" w:rsidP="00A96C03">
      <w:pPr>
        <w:spacing w:line="206" w:lineRule="auto"/>
        <w:ind w:firstLine="720"/>
        <w:jc w:val="center"/>
        <w:rPr>
          <w:b/>
          <w:sz w:val="32"/>
          <w:szCs w:val="32"/>
          <w:lang w:val="tg-Cyrl-TJ"/>
        </w:rPr>
      </w:pPr>
      <w:r w:rsidRPr="006B7D8B">
        <w:rPr>
          <w:b/>
          <w:sz w:val="40"/>
          <w:szCs w:val="40"/>
          <w:lang w:val="tg-Cyrl-TJ"/>
        </w:rPr>
        <w:t>February 20, 2025. Dushanbe</w:t>
      </w: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32"/>
          <w:szCs w:val="32"/>
          <w:lang w:val="tg-Cyrl-TJ"/>
        </w:rPr>
      </w:pPr>
    </w:p>
    <w:p w:rsidR="00A96C03" w:rsidRPr="00D70559" w:rsidRDefault="00A96C03" w:rsidP="00A96C03">
      <w:pPr>
        <w:spacing w:after="160" w:line="259" w:lineRule="auto"/>
        <w:rPr>
          <w:b/>
          <w:sz w:val="21"/>
          <w:szCs w:val="21"/>
          <w:lang w:val="tg-Cyrl-TJ"/>
        </w:rPr>
      </w:pPr>
    </w:p>
    <w:p w:rsidR="00A96C03" w:rsidRDefault="00A96C03" w:rsidP="00A96C03">
      <w:pPr>
        <w:spacing w:after="160" w:line="259" w:lineRule="auto"/>
        <w:rPr>
          <w:b/>
          <w:sz w:val="32"/>
          <w:szCs w:val="32"/>
          <w:lang w:val="tg-Cyrl-TJ"/>
        </w:rPr>
      </w:pPr>
      <w:r>
        <w:rPr>
          <w:b/>
          <w:sz w:val="32"/>
          <w:szCs w:val="32"/>
          <w:lang w:val="tg-Cyrl-TJ"/>
        </w:rPr>
        <w:br w:type="page"/>
      </w:r>
    </w:p>
    <w:p w:rsidR="00A96C03" w:rsidRPr="006B7D8B" w:rsidRDefault="00A96C03" w:rsidP="00A96C03">
      <w:pPr>
        <w:spacing w:line="206" w:lineRule="auto"/>
        <w:ind w:firstLine="720"/>
        <w:jc w:val="center"/>
        <w:rPr>
          <w:b/>
          <w:sz w:val="32"/>
          <w:szCs w:val="32"/>
          <w:lang w:val="tg-Cyrl-TJ"/>
        </w:rPr>
      </w:pPr>
      <w:r w:rsidRPr="006B7D8B">
        <w:rPr>
          <w:b/>
          <w:sz w:val="32"/>
          <w:szCs w:val="32"/>
          <w:lang w:val="tg-Cyrl-TJ"/>
        </w:rPr>
        <w:lastRenderedPageBreak/>
        <w:t>State Committee on Investments and State Property Management of the Republic of Tajikistan</w:t>
      </w: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r w:rsidRPr="006B7D8B">
        <w:rPr>
          <w:b/>
          <w:sz w:val="32"/>
          <w:szCs w:val="32"/>
          <w:lang w:val="tg-Cyrl-TJ"/>
        </w:rPr>
        <w:t>Committee on Tourism Development under the Government of the Republic of Tajikistan</w:t>
      </w: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r w:rsidRPr="006B7D8B">
        <w:rPr>
          <w:b/>
          <w:sz w:val="32"/>
          <w:szCs w:val="32"/>
          <w:lang w:val="tg-Cyrl-TJ"/>
        </w:rPr>
        <w:t>International University of Tourism and Entrepreneurship of Tajikistan</w:t>
      </w: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r w:rsidRPr="006B7D8B">
        <w:rPr>
          <w:b/>
          <w:sz w:val="32"/>
          <w:szCs w:val="32"/>
          <w:lang w:val="tg-Cyrl-TJ"/>
        </w:rPr>
        <w:t>Research Institute of Tourism and Entrepreneurship</w:t>
      </w: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r w:rsidRPr="006B7D8B">
        <w:rPr>
          <w:b/>
          <w:sz w:val="32"/>
          <w:szCs w:val="32"/>
          <w:lang w:val="tg-Cyrl-TJ"/>
        </w:rPr>
        <w:t>Information letter-invitation</w:t>
      </w:r>
    </w:p>
    <w:p w:rsidR="00A96C03" w:rsidRPr="006B7D8B" w:rsidRDefault="00A96C03" w:rsidP="00A96C03">
      <w:pPr>
        <w:spacing w:line="206" w:lineRule="auto"/>
        <w:ind w:firstLine="720"/>
        <w:jc w:val="center"/>
        <w:rPr>
          <w:b/>
          <w:sz w:val="32"/>
          <w:szCs w:val="32"/>
          <w:lang w:val="tg-Cyrl-TJ"/>
        </w:rPr>
      </w:pPr>
      <w:r w:rsidRPr="006B7D8B">
        <w:rPr>
          <w:b/>
          <w:sz w:val="32"/>
          <w:szCs w:val="32"/>
          <w:lang w:val="tg-Cyrl-TJ"/>
        </w:rPr>
        <w:t>international scientific-practical conference</w:t>
      </w:r>
    </w:p>
    <w:p w:rsidR="00A96C03" w:rsidRPr="006B7D8B" w:rsidRDefault="00A96C03" w:rsidP="00A96C03">
      <w:pPr>
        <w:spacing w:line="206" w:lineRule="auto"/>
        <w:ind w:firstLine="720"/>
        <w:jc w:val="center"/>
        <w:rPr>
          <w:b/>
          <w:sz w:val="32"/>
          <w:szCs w:val="32"/>
          <w:lang w:val="tg-Cyrl-TJ"/>
        </w:rPr>
      </w:pPr>
      <w:r w:rsidRPr="006B7D8B">
        <w:rPr>
          <w:b/>
          <w:sz w:val="32"/>
          <w:szCs w:val="32"/>
          <w:lang w:val="tg-Cyrl-TJ"/>
        </w:rPr>
        <w:t>on the theme: “The place and role of tourism in the development of national economy: scientific features of studying tourism activity and assessment of its impact on macroeconomic indicators”.</w:t>
      </w: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p>
    <w:p w:rsidR="00A96C03" w:rsidRPr="006B7D8B" w:rsidRDefault="00A96C03" w:rsidP="00A96C03">
      <w:pPr>
        <w:spacing w:line="206" w:lineRule="auto"/>
        <w:ind w:firstLine="720"/>
        <w:jc w:val="center"/>
        <w:rPr>
          <w:b/>
          <w:sz w:val="32"/>
          <w:szCs w:val="32"/>
          <w:lang w:val="tg-Cyrl-TJ"/>
        </w:rPr>
      </w:pPr>
      <w:r w:rsidRPr="006B7D8B">
        <w:rPr>
          <w:b/>
          <w:sz w:val="32"/>
          <w:szCs w:val="32"/>
          <w:lang w:val="tg-Cyrl-TJ"/>
        </w:rPr>
        <w:t xml:space="preserve">Dushanbe - 2025 </w:t>
      </w:r>
    </w:p>
    <w:p w:rsidR="00A96C03" w:rsidRPr="006B7D8B" w:rsidRDefault="00A96C03" w:rsidP="00A96C03">
      <w:pPr>
        <w:spacing w:line="206" w:lineRule="auto"/>
        <w:ind w:firstLine="720"/>
        <w:jc w:val="center"/>
        <w:rPr>
          <w:b/>
          <w:sz w:val="32"/>
          <w:szCs w:val="32"/>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720"/>
        <w:jc w:val="center"/>
        <w:rPr>
          <w:b/>
          <w:sz w:val="21"/>
          <w:szCs w:val="21"/>
          <w:lang w:val="tg-Cyrl-TJ"/>
        </w:rPr>
      </w:pPr>
    </w:p>
    <w:p w:rsidR="00A96C03" w:rsidRDefault="00A96C03" w:rsidP="00A96C03">
      <w:pPr>
        <w:spacing w:line="206" w:lineRule="auto"/>
        <w:ind w:firstLine="567"/>
        <w:jc w:val="both"/>
        <w:rPr>
          <w:sz w:val="28"/>
          <w:szCs w:val="28"/>
          <w:lang w:val="tg-Cyrl-TJ"/>
        </w:rPr>
      </w:pP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Dear ________________________________________________</w:t>
      </w:r>
    </w:p>
    <w:p w:rsidR="00A96C03" w:rsidRPr="00AD2741" w:rsidRDefault="00A96C03" w:rsidP="00A96C03">
      <w:pPr>
        <w:spacing w:line="206" w:lineRule="auto"/>
        <w:ind w:left="360" w:firstLine="348"/>
        <w:jc w:val="both"/>
        <w:rPr>
          <w:sz w:val="28"/>
          <w:szCs w:val="28"/>
          <w:lang w:val="tg-Cyrl-TJ"/>
        </w:rPr>
      </w:pPr>
    </w:p>
    <w:p w:rsidR="00A96C03" w:rsidRPr="00AD2741" w:rsidRDefault="00A96C03" w:rsidP="00A96C03">
      <w:pPr>
        <w:spacing w:line="206" w:lineRule="auto"/>
        <w:ind w:left="360" w:firstLine="348"/>
        <w:jc w:val="both"/>
        <w:rPr>
          <w:sz w:val="28"/>
          <w:szCs w:val="28"/>
          <w:lang w:val="tg-Cyrl-TJ"/>
        </w:rPr>
      </w:pPr>
      <w:r w:rsidRPr="00C9086F">
        <w:rPr>
          <w:b/>
          <w:sz w:val="28"/>
          <w:szCs w:val="28"/>
          <w:lang w:val="tg-Cyrl-TJ"/>
        </w:rPr>
        <w:t>We invite you</w:t>
      </w:r>
      <w:r w:rsidRPr="00AD2741">
        <w:rPr>
          <w:sz w:val="28"/>
          <w:szCs w:val="28"/>
          <w:lang w:val="tg-Cyrl-TJ"/>
        </w:rPr>
        <w:t xml:space="preserve"> to the international scientific-practical conference on “The place and role of tourism in the development of</w:t>
      </w:r>
      <w:r>
        <w:rPr>
          <w:sz w:val="28"/>
          <w:szCs w:val="28"/>
          <w:lang w:val="tg-Cyrl-TJ"/>
        </w:rPr>
        <w:t xml:space="preserve"> </w:t>
      </w:r>
      <w:r w:rsidRPr="00AD2741">
        <w:rPr>
          <w:sz w:val="28"/>
          <w:szCs w:val="28"/>
          <w:lang w:val="tg-Cyrl-TJ"/>
        </w:rPr>
        <w:t>the national economy: scientific features of the study of tourism activity and assessment of its impact on macroeconomic indicators”, which will be held on February 20, 2025 at the International University of Tourism and Entrepreneurship of Tajikistan.</w:t>
      </w:r>
    </w:p>
    <w:p w:rsidR="00A96C03" w:rsidRDefault="00A96C03" w:rsidP="00A96C03">
      <w:pPr>
        <w:spacing w:line="206" w:lineRule="auto"/>
        <w:ind w:left="360" w:firstLine="348"/>
        <w:jc w:val="both"/>
        <w:rPr>
          <w:b/>
          <w:sz w:val="28"/>
          <w:szCs w:val="28"/>
          <w:lang w:val="tg-Cyrl-TJ"/>
        </w:rPr>
      </w:pPr>
    </w:p>
    <w:p w:rsidR="00A96C03" w:rsidRPr="00AD2741" w:rsidRDefault="00A96C03" w:rsidP="00A96C03">
      <w:pPr>
        <w:spacing w:line="206" w:lineRule="auto"/>
        <w:ind w:left="360" w:firstLine="348"/>
        <w:jc w:val="both"/>
        <w:rPr>
          <w:sz w:val="28"/>
          <w:szCs w:val="28"/>
          <w:lang w:val="tg-Cyrl-TJ"/>
        </w:rPr>
      </w:pPr>
      <w:r w:rsidRPr="004A2FC0">
        <w:rPr>
          <w:b/>
          <w:sz w:val="28"/>
          <w:szCs w:val="28"/>
          <w:lang w:val="tg-Cyrl-TJ"/>
        </w:rPr>
        <w:t>The purpose of the conference</w:t>
      </w:r>
      <w:r w:rsidRPr="00AD2741">
        <w:rPr>
          <w:sz w:val="28"/>
          <w:szCs w:val="28"/>
          <w:lang w:val="tg-Cyrl-TJ"/>
        </w:rPr>
        <w:t xml:space="preserve"> is to exchange results and develop scientific opinions on the experience of developed countries, as well as to develop a mechanism for assessing the impact of tourism on macroeconomic indicators.</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The conference will be a platform for discussion of topical issues of tourism and entrepreneurship development in Tajikistan.</w:t>
      </w:r>
    </w:p>
    <w:p w:rsidR="00A96C03" w:rsidRDefault="00A96C03" w:rsidP="00A96C03">
      <w:pPr>
        <w:spacing w:line="206" w:lineRule="auto"/>
        <w:ind w:left="360" w:firstLine="348"/>
        <w:jc w:val="both"/>
        <w:rPr>
          <w:b/>
          <w:sz w:val="28"/>
          <w:szCs w:val="28"/>
          <w:lang w:val="tg-Cyrl-TJ"/>
        </w:rPr>
      </w:pPr>
    </w:p>
    <w:p w:rsidR="00A96C03" w:rsidRPr="00AD2741" w:rsidRDefault="00A96C03" w:rsidP="00A96C03">
      <w:pPr>
        <w:spacing w:line="206" w:lineRule="auto"/>
        <w:ind w:left="360" w:firstLine="348"/>
        <w:jc w:val="both"/>
        <w:rPr>
          <w:sz w:val="28"/>
          <w:szCs w:val="28"/>
          <w:lang w:val="tg-Cyrl-TJ"/>
        </w:rPr>
      </w:pPr>
      <w:r w:rsidRPr="004A2FC0">
        <w:rPr>
          <w:b/>
          <w:sz w:val="28"/>
          <w:szCs w:val="28"/>
          <w:lang w:val="tg-Cyrl-TJ"/>
        </w:rPr>
        <w:t>The main directions</w:t>
      </w:r>
      <w:r w:rsidRPr="00AD2741">
        <w:rPr>
          <w:sz w:val="28"/>
          <w:szCs w:val="28"/>
          <w:lang w:val="tg-Cyrl-TJ"/>
        </w:rPr>
        <w:t xml:space="preserve"> of the conference are:</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 xml:space="preserve"> *Economic problems of tourism development;</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 xml:space="preserve"> *The role of tax mechanism in the development of tourism companies of the Republic of Tajikistan;</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*The role of entrepreneurship in attracting tourist resources;</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*Theory and methodology of state regulation of entrepreneurial activity in the sphere of tourism development;</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*Tourist business in the conditions of digitalization;</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*The role of artificial intelligence in tourism development;</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*Mechanism of attraction of internal and external capital to ensure the development of tourism;</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*Mechanisms for strengthening the link between forms of entrepreneurship and the development of the national economy;</w:t>
      </w:r>
    </w:p>
    <w:p w:rsidR="00A96C03" w:rsidRPr="00AD2741" w:rsidRDefault="00A96C03" w:rsidP="00A96C03">
      <w:pPr>
        <w:spacing w:line="206" w:lineRule="auto"/>
        <w:ind w:left="360" w:firstLine="348"/>
        <w:jc w:val="both"/>
        <w:rPr>
          <w:sz w:val="28"/>
          <w:szCs w:val="28"/>
          <w:lang w:val="tg-Cyrl-TJ"/>
        </w:rPr>
      </w:pPr>
      <w:r w:rsidRPr="00AD2741">
        <w:rPr>
          <w:sz w:val="28"/>
          <w:szCs w:val="28"/>
          <w:lang w:val="tg-Cyrl-TJ"/>
        </w:rPr>
        <w:t>*The role of human capital in improving the efficiency of tourism services;</w:t>
      </w:r>
    </w:p>
    <w:p w:rsidR="00A96C03" w:rsidRPr="003D5B40" w:rsidRDefault="00A96C03" w:rsidP="00A96C03">
      <w:pPr>
        <w:spacing w:line="206" w:lineRule="auto"/>
        <w:ind w:firstLine="708"/>
        <w:jc w:val="both"/>
        <w:rPr>
          <w:sz w:val="28"/>
          <w:szCs w:val="28"/>
          <w:lang w:val="tg-Cyrl-TJ"/>
        </w:rPr>
      </w:pPr>
      <w:r w:rsidRPr="003D5B40">
        <w:rPr>
          <w:sz w:val="28"/>
          <w:szCs w:val="28"/>
          <w:lang w:val="tg-Cyrl-TJ"/>
        </w:rPr>
        <w:t>*Experience of foreign countries in improving the mechanism of tourism services management and assessing the impact of tourism entrepreneurship on the solution of socio-economic problems;</w:t>
      </w:r>
    </w:p>
    <w:p w:rsidR="00A96C03" w:rsidRPr="003D5B40" w:rsidRDefault="00A96C03" w:rsidP="00A96C03">
      <w:pPr>
        <w:spacing w:line="206" w:lineRule="auto"/>
        <w:ind w:firstLine="708"/>
        <w:jc w:val="both"/>
        <w:rPr>
          <w:sz w:val="28"/>
          <w:szCs w:val="28"/>
          <w:lang w:val="tg-Cyrl-TJ"/>
        </w:rPr>
      </w:pPr>
      <w:r w:rsidRPr="003D5B40">
        <w:rPr>
          <w:sz w:val="28"/>
          <w:szCs w:val="28"/>
          <w:lang w:val="tg-Cyrl-TJ"/>
        </w:rPr>
        <w:t>*The place and role of tourism in the development of international cooperation;</w:t>
      </w:r>
    </w:p>
    <w:p w:rsidR="00A96C03" w:rsidRPr="003D5B40" w:rsidRDefault="00A96C03" w:rsidP="00A96C03">
      <w:pPr>
        <w:spacing w:line="206" w:lineRule="auto"/>
        <w:ind w:firstLine="708"/>
        <w:jc w:val="both"/>
        <w:rPr>
          <w:sz w:val="28"/>
          <w:szCs w:val="28"/>
          <w:lang w:val="tg-Cyrl-TJ"/>
        </w:rPr>
      </w:pPr>
    </w:p>
    <w:p w:rsidR="00A96C03" w:rsidRPr="003D5B40" w:rsidRDefault="00A96C03" w:rsidP="00A96C03">
      <w:pPr>
        <w:spacing w:line="206" w:lineRule="auto"/>
        <w:ind w:firstLine="708"/>
        <w:jc w:val="both"/>
        <w:rPr>
          <w:sz w:val="28"/>
          <w:szCs w:val="28"/>
          <w:lang w:val="tg-Cyrl-TJ"/>
        </w:rPr>
      </w:pPr>
      <w:r w:rsidRPr="003D5B40">
        <w:rPr>
          <w:sz w:val="28"/>
          <w:szCs w:val="28"/>
          <w:lang w:val="tg-Cyrl-TJ"/>
        </w:rPr>
        <w:t>Scientists, teaching staff of higher and secondary educational institutions, doctoral students, specialists of ministries and departments, entrepreneurs, foreign organizations living in the country and abroad are invited to participate in the conference.</w:t>
      </w:r>
    </w:p>
    <w:p w:rsidR="00A96C03" w:rsidRDefault="00A96C03" w:rsidP="00A96C03">
      <w:pPr>
        <w:spacing w:line="206" w:lineRule="auto"/>
        <w:ind w:firstLine="708"/>
        <w:jc w:val="both"/>
        <w:rPr>
          <w:b/>
          <w:sz w:val="28"/>
          <w:szCs w:val="28"/>
          <w:lang w:val="tg-Cyrl-TJ"/>
        </w:rPr>
      </w:pPr>
    </w:p>
    <w:p w:rsidR="00A96C03" w:rsidRPr="00C9086F" w:rsidRDefault="00A96C03" w:rsidP="00A96C03">
      <w:pPr>
        <w:spacing w:line="206" w:lineRule="auto"/>
        <w:ind w:firstLine="708"/>
        <w:jc w:val="both"/>
        <w:rPr>
          <w:b/>
          <w:sz w:val="28"/>
          <w:szCs w:val="28"/>
          <w:lang w:val="tg-Cyrl-TJ"/>
        </w:rPr>
      </w:pPr>
      <w:r w:rsidRPr="00C9086F">
        <w:rPr>
          <w:b/>
          <w:sz w:val="28"/>
          <w:szCs w:val="28"/>
          <w:lang w:val="tg-Cyrl-TJ"/>
        </w:rPr>
        <w:t>CONDITIONS OF PARTICIPATION IN THE CONFERENCE</w:t>
      </w:r>
    </w:p>
    <w:p w:rsidR="00A96C03" w:rsidRPr="00C9086F" w:rsidRDefault="00A96C03" w:rsidP="00A96C03">
      <w:pPr>
        <w:spacing w:line="206" w:lineRule="auto"/>
        <w:ind w:firstLine="708"/>
        <w:jc w:val="both"/>
        <w:rPr>
          <w:b/>
          <w:sz w:val="28"/>
          <w:szCs w:val="28"/>
          <w:lang w:val="tg-Cyrl-TJ"/>
        </w:rPr>
      </w:pPr>
      <w:r w:rsidRPr="00C9086F">
        <w:rPr>
          <w:rFonts w:ascii="MS Gothic" w:eastAsia="MS Gothic" w:hAnsi="MS Gothic" w:cs="MS Gothic" w:hint="eastAsia"/>
          <w:b/>
          <w:sz w:val="28"/>
          <w:szCs w:val="28"/>
          <w:lang w:val="tg-Cyrl-TJ"/>
        </w:rPr>
        <w:t>✓</w:t>
      </w:r>
      <w:r w:rsidRPr="00C9086F">
        <w:rPr>
          <w:b/>
          <w:sz w:val="28"/>
          <w:szCs w:val="28"/>
          <w:lang w:val="tg-Cyrl-TJ"/>
        </w:rPr>
        <w:t xml:space="preserve"> Participation in the conference is free of charge;</w:t>
      </w:r>
    </w:p>
    <w:p w:rsidR="00A96C03" w:rsidRPr="00C9086F" w:rsidRDefault="00A96C03" w:rsidP="00A96C03">
      <w:pPr>
        <w:spacing w:line="206" w:lineRule="auto"/>
        <w:ind w:firstLine="708"/>
        <w:jc w:val="both"/>
        <w:rPr>
          <w:b/>
          <w:sz w:val="28"/>
          <w:szCs w:val="28"/>
          <w:lang w:val="tg-Cyrl-TJ"/>
        </w:rPr>
      </w:pPr>
      <w:r w:rsidRPr="00C9086F">
        <w:rPr>
          <w:rFonts w:ascii="MS Gothic" w:eastAsia="MS Gothic" w:hAnsi="MS Gothic" w:cs="MS Gothic" w:hint="eastAsia"/>
          <w:b/>
          <w:sz w:val="28"/>
          <w:szCs w:val="28"/>
          <w:lang w:val="tg-Cyrl-TJ"/>
        </w:rPr>
        <w:t>✓</w:t>
      </w:r>
      <w:r w:rsidRPr="00C9086F">
        <w:rPr>
          <w:b/>
          <w:sz w:val="28"/>
          <w:szCs w:val="28"/>
          <w:lang w:val="tg-Cyrl-TJ"/>
        </w:rPr>
        <w:t xml:space="preserve"> The form of participation in the conference is hybrid (online, offline);</w:t>
      </w:r>
    </w:p>
    <w:p w:rsidR="00A96C03" w:rsidRPr="00C9086F" w:rsidRDefault="00A96C03" w:rsidP="00A96C03">
      <w:pPr>
        <w:spacing w:line="206" w:lineRule="auto"/>
        <w:ind w:firstLine="708"/>
        <w:jc w:val="both"/>
        <w:rPr>
          <w:b/>
          <w:sz w:val="28"/>
          <w:szCs w:val="28"/>
          <w:lang w:val="tg-Cyrl-TJ"/>
        </w:rPr>
      </w:pPr>
      <w:r w:rsidRPr="00C9086F">
        <w:rPr>
          <w:rFonts w:ascii="MS Gothic" w:eastAsia="MS Gothic" w:hAnsi="MS Gothic" w:cs="MS Gothic" w:hint="eastAsia"/>
          <w:b/>
          <w:sz w:val="28"/>
          <w:szCs w:val="28"/>
          <w:lang w:val="tg-Cyrl-TJ"/>
        </w:rPr>
        <w:t>✓</w:t>
      </w:r>
      <w:r w:rsidRPr="00C9086F">
        <w:rPr>
          <w:b/>
          <w:sz w:val="28"/>
          <w:szCs w:val="28"/>
          <w:lang w:val="tg-Cyrl-TJ"/>
        </w:rPr>
        <w:t xml:space="preserve"> Conference mode - speaker, listener;</w:t>
      </w:r>
    </w:p>
    <w:p w:rsidR="00A96C03" w:rsidRPr="00C9086F" w:rsidRDefault="00A96C03" w:rsidP="00A96C03">
      <w:pPr>
        <w:spacing w:line="206" w:lineRule="auto"/>
        <w:ind w:firstLine="708"/>
        <w:jc w:val="both"/>
        <w:rPr>
          <w:b/>
          <w:sz w:val="28"/>
          <w:szCs w:val="28"/>
          <w:lang w:val="tg-Cyrl-TJ"/>
        </w:rPr>
      </w:pPr>
      <w:r w:rsidRPr="00C9086F">
        <w:rPr>
          <w:rFonts w:ascii="MS Gothic" w:eastAsia="MS Gothic" w:hAnsi="MS Gothic" w:cs="MS Gothic" w:hint="eastAsia"/>
          <w:b/>
          <w:sz w:val="28"/>
          <w:szCs w:val="28"/>
          <w:lang w:val="tg-Cyrl-TJ"/>
        </w:rPr>
        <w:t>✓</w:t>
      </w:r>
      <w:r w:rsidRPr="00C9086F">
        <w:rPr>
          <w:b/>
          <w:sz w:val="28"/>
          <w:szCs w:val="28"/>
          <w:lang w:val="tg-Cyrl-TJ"/>
        </w:rPr>
        <w:t xml:space="preserve"> Working language of the conference - Tajik, Russian, English.</w:t>
      </w:r>
    </w:p>
    <w:p w:rsidR="00A96C03" w:rsidRPr="003D5B40" w:rsidRDefault="00A96C03" w:rsidP="00A96C03">
      <w:pPr>
        <w:spacing w:line="206" w:lineRule="auto"/>
        <w:ind w:firstLine="708"/>
        <w:jc w:val="both"/>
        <w:rPr>
          <w:sz w:val="28"/>
          <w:szCs w:val="28"/>
          <w:lang w:val="tg-Cyrl-TJ"/>
        </w:rPr>
      </w:pPr>
    </w:p>
    <w:p w:rsidR="00A96C03" w:rsidRPr="005337C5" w:rsidRDefault="00A96C03" w:rsidP="00A96C03">
      <w:pPr>
        <w:spacing w:line="206" w:lineRule="auto"/>
        <w:ind w:firstLine="708"/>
        <w:jc w:val="both"/>
        <w:rPr>
          <w:b/>
          <w:sz w:val="28"/>
          <w:szCs w:val="28"/>
          <w:lang w:val="tg-Cyrl-TJ"/>
        </w:rPr>
      </w:pPr>
      <w:r w:rsidRPr="005337C5">
        <w:rPr>
          <w:b/>
          <w:sz w:val="28"/>
          <w:szCs w:val="28"/>
          <w:lang w:val="tg-Cyrl-TJ"/>
        </w:rPr>
        <w:t>CONFERENCE ORGANIZERS:</w:t>
      </w:r>
    </w:p>
    <w:p w:rsidR="00A96C03" w:rsidRPr="003D5B40" w:rsidRDefault="00A96C03" w:rsidP="00A96C03">
      <w:pPr>
        <w:spacing w:line="206" w:lineRule="auto"/>
        <w:ind w:firstLine="708"/>
        <w:jc w:val="both"/>
        <w:rPr>
          <w:sz w:val="28"/>
          <w:szCs w:val="28"/>
          <w:lang w:val="tg-Cyrl-TJ"/>
        </w:rPr>
      </w:pPr>
      <w:r w:rsidRPr="003D5B40">
        <w:rPr>
          <w:sz w:val="28"/>
          <w:szCs w:val="28"/>
          <w:lang w:val="tg-Cyrl-TJ"/>
        </w:rPr>
        <w:t>State Committee on Investments and State Property Management of the Republic of Tajikistan</w:t>
      </w:r>
    </w:p>
    <w:p w:rsidR="00A96C03" w:rsidRPr="003D5B40" w:rsidRDefault="00A96C03" w:rsidP="00A96C03">
      <w:pPr>
        <w:spacing w:line="206" w:lineRule="auto"/>
        <w:ind w:firstLine="708"/>
        <w:jc w:val="both"/>
        <w:rPr>
          <w:sz w:val="28"/>
          <w:szCs w:val="28"/>
          <w:lang w:val="tg-Cyrl-TJ"/>
        </w:rPr>
      </w:pPr>
      <w:r w:rsidRPr="003D5B40">
        <w:rPr>
          <w:sz w:val="28"/>
          <w:szCs w:val="28"/>
          <w:lang w:val="tg-Cyrl-TJ"/>
        </w:rPr>
        <w:t>Committee on Tourism Development under the Government of the Republic of Tajikistan</w:t>
      </w:r>
    </w:p>
    <w:p w:rsidR="00A96C03" w:rsidRPr="003D5B40" w:rsidRDefault="00A96C03" w:rsidP="00A96C03">
      <w:pPr>
        <w:spacing w:line="206" w:lineRule="auto"/>
        <w:ind w:firstLine="708"/>
        <w:jc w:val="both"/>
        <w:rPr>
          <w:sz w:val="28"/>
          <w:szCs w:val="28"/>
          <w:lang w:val="tg-Cyrl-TJ"/>
        </w:rPr>
      </w:pPr>
      <w:r w:rsidRPr="003D5B40">
        <w:rPr>
          <w:sz w:val="28"/>
          <w:szCs w:val="28"/>
          <w:lang w:val="tg-Cyrl-TJ"/>
        </w:rPr>
        <w:lastRenderedPageBreak/>
        <w:t>International University of Tourism and Entrepreneurship of Tajikistan</w:t>
      </w:r>
    </w:p>
    <w:p w:rsidR="00A96C03" w:rsidRDefault="00A96C03" w:rsidP="00A96C03">
      <w:pPr>
        <w:spacing w:line="206" w:lineRule="auto"/>
        <w:ind w:firstLine="708"/>
        <w:jc w:val="both"/>
        <w:rPr>
          <w:sz w:val="28"/>
          <w:szCs w:val="28"/>
          <w:lang w:val="tg-Cyrl-TJ"/>
        </w:rPr>
      </w:pPr>
      <w:r w:rsidRPr="003D5B40">
        <w:rPr>
          <w:sz w:val="28"/>
          <w:szCs w:val="28"/>
          <w:lang w:val="tg-Cyrl-TJ"/>
        </w:rPr>
        <w:t>Research Institute of Tourism and Entrepreneurship</w:t>
      </w:r>
    </w:p>
    <w:p w:rsidR="00A96C03" w:rsidRDefault="00A96C03" w:rsidP="00A96C03">
      <w:pPr>
        <w:spacing w:line="206" w:lineRule="auto"/>
        <w:ind w:firstLine="708"/>
        <w:jc w:val="both"/>
        <w:rPr>
          <w:sz w:val="28"/>
          <w:szCs w:val="28"/>
          <w:lang w:val="tg-Cyrl-TJ"/>
        </w:rPr>
      </w:pPr>
    </w:p>
    <w:p w:rsidR="00A96C03" w:rsidRPr="005278B9" w:rsidRDefault="00A96C03" w:rsidP="00A96C03">
      <w:pPr>
        <w:spacing w:line="206" w:lineRule="auto"/>
        <w:ind w:firstLine="357"/>
        <w:jc w:val="both"/>
        <w:rPr>
          <w:b/>
          <w:sz w:val="28"/>
          <w:szCs w:val="28"/>
          <w:lang w:val="tg-Cyrl-TJ"/>
        </w:rPr>
      </w:pPr>
      <w:r w:rsidRPr="005278B9">
        <w:rPr>
          <w:b/>
          <w:sz w:val="28"/>
          <w:szCs w:val="28"/>
          <w:lang w:val="tg-Cyrl-TJ"/>
        </w:rPr>
        <w:t>Requirements for papers submitted for publication</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Submitted texts should be edited and meet the following technical requirements:</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 A4 page, margins on the left 3 cm, on the right 1.5 cm, on the top and bottom 2 cm;</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 Times New Roman, Times New Roman Tj font size - 14;</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 first line - the title of the report in capital letters with text alignment between pages;</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 second line - author's surname, first letter of name and father's name with text alignment between pages;</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 third line - the name of the institution at the main place of work (education) with text alignment between pages;</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 the text of the report should be typed in the text editor MS Word, line spacing should be equal to 1, the text should be aligned to the width of the page;</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 the volume of the report text should not exceed 5 pages (Formulas should be created in the “Formulas” editor);</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 in the text is mandatory reference to the used literature, according to [3, p. 25; 5, p.33-36] should be prepared, where the first digit - the serial number of the source in the list of literature, and the second digit - its page;</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 the list of literature is given at the end of the text after the word “Literature” and is made in alphabetical order;</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Special scientific-theoretical and practical suggestions and recommendations should be given at the end of the article.</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The text of the article is submitted in 1 copy on paper and in electronic form in RTF format.</w:t>
      </w:r>
    </w:p>
    <w:p w:rsidR="00A96C03" w:rsidRPr="005278B9" w:rsidRDefault="00A96C03" w:rsidP="00A96C03">
      <w:pPr>
        <w:spacing w:line="206" w:lineRule="auto"/>
        <w:ind w:firstLine="357"/>
        <w:jc w:val="both"/>
        <w:rPr>
          <w:sz w:val="28"/>
          <w:szCs w:val="28"/>
          <w:lang w:val="tg-Cyrl-TJ"/>
        </w:rPr>
      </w:pPr>
      <w:r w:rsidRPr="005278B9">
        <w:rPr>
          <w:sz w:val="28"/>
          <w:szCs w:val="28"/>
          <w:lang w:val="tg-Cyrl-TJ"/>
        </w:rPr>
        <w:t>The article should reflect theoretical issues related to the topic and their practical solutions.</w:t>
      </w:r>
    </w:p>
    <w:p w:rsidR="00A96C03" w:rsidRDefault="00A96C03" w:rsidP="00A96C03">
      <w:pPr>
        <w:spacing w:line="206" w:lineRule="auto"/>
        <w:ind w:firstLine="357"/>
        <w:jc w:val="both"/>
        <w:rPr>
          <w:sz w:val="28"/>
          <w:szCs w:val="28"/>
          <w:lang w:val="tg-Cyrl-TJ"/>
        </w:rPr>
      </w:pPr>
    </w:p>
    <w:p w:rsidR="00A96C03" w:rsidRPr="005337C5" w:rsidRDefault="00A96C03" w:rsidP="00A96C03">
      <w:pPr>
        <w:spacing w:line="206" w:lineRule="auto"/>
        <w:ind w:firstLine="357"/>
        <w:jc w:val="both"/>
        <w:rPr>
          <w:b/>
          <w:sz w:val="28"/>
          <w:szCs w:val="28"/>
          <w:lang w:val="tg-Cyrl-TJ"/>
        </w:rPr>
      </w:pPr>
      <w:r w:rsidRPr="005337C5">
        <w:rPr>
          <w:b/>
          <w:sz w:val="28"/>
          <w:szCs w:val="28"/>
          <w:lang w:val="tg-Cyrl-TJ"/>
        </w:rPr>
        <w:t>INDEXED CONFERENCE PROCEEDINGS</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Each article accepted for the conference is placed in the international databases Index Copernicus Poland, Zenodo and Open Aire Europe, Cyberleninka Russia, as well as indexed in the international search engine Google Scholar. Each article is assigned a unique DOI number.</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Conference participants will receive an electronic copy of the certificate, an index certificate and a pdf-version of the indexed article. The conference proceedings will be published electronically.</w:t>
      </w:r>
    </w:p>
    <w:p w:rsidR="00A96C03" w:rsidRPr="00184204" w:rsidRDefault="00A96C03" w:rsidP="00A96C03">
      <w:pPr>
        <w:spacing w:line="206" w:lineRule="auto"/>
        <w:ind w:firstLine="357"/>
        <w:jc w:val="both"/>
        <w:rPr>
          <w:sz w:val="28"/>
          <w:szCs w:val="28"/>
          <w:lang w:val="tg-Cyrl-TJ"/>
        </w:rPr>
      </w:pPr>
    </w:p>
    <w:p w:rsidR="00A96C03" w:rsidRPr="005337C5" w:rsidRDefault="00A96C03" w:rsidP="00A96C03">
      <w:pPr>
        <w:spacing w:line="206" w:lineRule="auto"/>
        <w:ind w:firstLine="357"/>
        <w:jc w:val="both"/>
        <w:rPr>
          <w:b/>
          <w:sz w:val="28"/>
          <w:szCs w:val="28"/>
          <w:lang w:val="tg-Cyrl-TJ"/>
        </w:rPr>
      </w:pPr>
      <w:r w:rsidRPr="005337C5">
        <w:rPr>
          <w:b/>
          <w:sz w:val="28"/>
          <w:szCs w:val="28"/>
          <w:lang w:val="tg-Cyrl-TJ"/>
        </w:rPr>
        <w:t>PROCEDURE FOR SUBMISSION OF CONFERENCE MATERIALS</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To participate in the conference registration deadline until February 15, 2025 website: www.iutet.tj.Материалы for publication are accepted until February 15, 2025, Telegram-profile of Ma'diev Sa'dihodzha.</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Tel: 934-36-90-95, e-mail: sadihoja.m@mail.ru, tel: 938-08-09-95, e-mail: Mashkhura Abdulloeva abdulloieva71@mail.ru.</w:t>
      </w:r>
    </w:p>
    <w:p w:rsidR="00A96C03" w:rsidRDefault="00A96C03" w:rsidP="00A96C03">
      <w:pPr>
        <w:spacing w:line="206" w:lineRule="auto"/>
        <w:ind w:firstLine="357"/>
        <w:jc w:val="both"/>
        <w:rPr>
          <w:sz w:val="28"/>
          <w:szCs w:val="28"/>
          <w:lang w:val="tg-Cyrl-TJ"/>
        </w:rPr>
      </w:pPr>
      <w:r w:rsidRPr="00184204">
        <w:rPr>
          <w:sz w:val="28"/>
          <w:szCs w:val="28"/>
          <w:lang w:val="tg-Cyrl-TJ"/>
        </w:rPr>
        <w:t>Requirements for the design of articles are presented in Appendix 1.</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Note: The paper should clearly reflect the direction of the conference.</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Abstracts and papers that do not meet the requirements, do not have scientific and practical recommendations, submitted late, will not be included in the conference materials and will not be returned. Transportation and accommodation expenses will be paid by the participants of the conference or the sending party.</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lastRenderedPageBreak/>
        <w:t>Contact: 734055, Republic of Tajikistan, Dushanbe, Borbada Avenue, 48/5, +992 918 814240, 934-36-90-95, 938-08-09-95.</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Official website: www.iutet.tj.</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Regards,</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Conference Organizing Committee</w:t>
      </w:r>
    </w:p>
    <w:p w:rsidR="00A96C03" w:rsidRPr="00184204" w:rsidRDefault="00A96C03" w:rsidP="00A96C03">
      <w:pPr>
        <w:spacing w:line="206" w:lineRule="auto"/>
        <w:ind w:firstLine="357"/>
        <w:jc w:val="both"/>
        <w:rPr>
          <w:sz w:val="28"/>
          <w:szCs w:val="28"/>
          <w:lang w:val="tg-Cyrl-TJ"/>
        </w:rPr>
      </w:pPr>
    </w:p>
    <w:p w:rsidR="00A96C03" w:rsidRPr="00184204" w:rsidRDefault="00A96C03" w:rsidP="00A96C03">
      <w:pPr>
        <w:spacing w:line="206" w:lineRule="auto"/>
        <w:ind w:firstLine="357"/>
        <w:jc w:val="both"/>
        <w:rPr>
          <w:sz w:val="28"/>
          <w:szCs w:val="28"/>
          <w:lang w:val="tg-Cyrl-TJ"/>
        </w:rPr>
      </w:pPr>
    </w:p>
    <w:p w:rsidR="00A96C03" w:rsidRPr="005337C5" w:rsidRDefault="00A96C03" w:rsidP="00A96C03">
      <w:pPr>
        <w:spacing w:line="206" w:lineRule="auto"/>
        <w:ind w:firstLine="357"/>
        <w:jc w:val="both"/>
        <w:rPr>
          <w:b/>
          <w:sz w:val="28"/>
          <w:szCs w:val="28"/>
          <w:lang w:val="tg-Cyrl-TJ"/>
        </w:rPr>
      </w:pPr>
      <w:r w:rsidRPr="005337C5">
        <w:rPr>
          <w:b/>
          <w:sz w:val="28"/>
          <w:szCs w:val="28"/>
          <w:lang w:val="tg-Cyrl-TJ"/>
        </w:rPr>
        <w:t>Appendix 1</w:t>
      </w:r>
    </w:p>
    <w:p w:rsidR="00A96C03" w:rsidRPr="00184204" w:rsidRDefault="00A96C03" w:rsidP="00A96C03">
      <w:pPr>
        <w:spacing w:line="206" w:lineRule="auto"/>
        <w:ind w:firstLine="357"/>
        <w:jc w:val="both"/>
        <w:rPr>
          <w:sz w:val="28"/>
          <w:szCs w:val="28"/>
          <w:lang w:val="tg-Cyrl-TJ"/>
        </w:rPr>
      </w:pPr>
    </w:p>
    <w:p w:rsidR="00A96C03" w:rsidRPr="00184204" w:rsidRDefault="00A96C03" w:rsidP="00A96C03">
      <w:pPr>
        <w:spacing w:line="206" w:lineRule="auto"/>
        <w:ind w:firstLine="357"/>
        <w:jc w:val="both"/>
        <w:rPr>
          <w:sz w:val="28"/>
          <w:szCs w:val="28"/>
          <w:lang w:val="tg-Cyrl-TJ"/>
        </w:rPr>
      </w:pPr>
      <w:r w:rsidRPr="00184204">
        <w:rPr>
          <w:sz w:val="28"/>
          <w:szCs w:val="28"/>
          <w:lang w:val="tg-Cyrl-TJ"/>
        </w:rPr>
        <w:t>Application for participation in the International Scientific and Practical Conference “Place and role of tourism in the development of national economy: scientific features of the study of tourism activity and assessment of its impact on macroeconomic indicators”.</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The application should contain the following information:</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1. Surname, first name, father's name</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2. Country, city</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3. Academic degree, title</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4. Place of work/education, position</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5. Postal address (with postal code), e-mail, contact phone number.</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 xml:space="preserve">6. ORCID </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7. Title of the report in Tajik, Russian and English.</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8. Abstract in Tajik, Russian and English.</w:t>
      </w:r>
    </w:p>
    <w:p w:rsidR="00A96C03" w:rsidRPr="00184204" w:rsidRDefault="00A96C03" w:rsidP="00A96C03">
      <w:pPr>
        <w:spacing w:line="206" w:lineRule="auto"/>
        <w:ind w:firstLine="357"/>
        <w:jc w:val="both"/>
        <w:rPr>
          <w:sz w:val="28"/>
          <w:szCs w:val="28"/>
          <w:lang w:val="tg-Cyrl-TJ"/>
        </w:rPr>
      </w:pPr>
      <w:r w:rsidRPr="00184204">
        <w:rPr>
          <w:sz w:val="28"/>
          <w:szCs w:val="28"/>
          <w:lang w:val="tg-Cyrl-TJ"/>
        </w:rPr>
        <w:t>9. Format of participation (offline, online)</w:t>
      </w:r>
    </w:p>
    <w:p w:rsidR="00A96C03" w:rsidRDefault="00A96C03" w:rsidP="00A96C03">
      <w:pPr>
        <w:spacing w:line="206" w:lineRule="auto"/>
        <w:ind w:firstLine="357"/>
        <w:jc w:val="both"/>
        <w:rPr>
          <w:sz w:val="28"/>
          <w:szCs w:val="28"/>
          <w:lang w:val="tg-Cyrl-TJ"/>
        </w:rPr>
      </w:pPr>
      <w:r w:rsidRPr="00184204">
        <w:rPr>
          <w:sz w:val="28"/>
          <w:szCs w:val="28"/>
          <w:lang w:val="tg-Cyrl-TJ"/>
        </w:rPr>
        <w:t>Papers written in co-authorship are submitted in one application form and the information reflected in it is consistently separated by semicolon; if the information is repeated (e.g. country and/or city, place of work, postal address, etc.), it is not necessary to repeat them.</w:t>
      </w:r>
    </w:p>
    <w:p w:rsidR="00A96C03" w:rsidRPr="00C30EE6" w:rsidRDefault="00A96C03" w:rsidP="00A96C03">
      <w:pPr>
        <w:spacing w:line="206" w:lineRule="auto"/>
        <w:ind w:firstLine="357"/>
        <w:jc w:val="both"/>
        <w:rPr>
          <w:sz w:val="28"/>
          <w:szCs w:val="28"/>
          <w:lang w:val="tg-Cyrl-TJ"/>
        </w:rPr>
      </w:pPr>
    </w:p>
    <w:p w:rsidR="00A96C03" w:rsidRDefault="00A96C03" w:rsidP="00A96C03">
      <w:pPr>
        <w:spacing w:line="206" w:lineRule="auto"/>
        <w:ind w:firstLine="720"/>
        <w:jc w:val="center"/>
        <w:rPr>
          <w:sz w:val="28"/>
          <w:szCs w:val="28"/>
          <w:lang w:val="tg-Cyrl-TJ"/>
        </w:rPr>
      </w:pPr>
    </w:p>
    <w:p w:rsidR="00A96C03" w:rsidRDefault="00A96C03" w:rsidP="00A96C03">
      <w:pPr>
        <w:spacing w:line="206" w:lineRule="auto"/>
        <w:ind w:firstLine="720"/>
        <w:jc w:val="center"/>
        <w:rPr>
          <w:sz w:val="28"/>
          <w:szCs w:val="28"/>
          <w:lang w:val="tg-Cyrl-TJ"/>
        </w:rPr>
      </w:pPr>
    </w:p>
    <w:p w:rsidR="00A96C03" w:rsidRPr="00BC7A9B" w:rsidRDefault="00A96C03" w:rsidP="00A96C03">
      <w:pPr>
        <w:spacing w:line="206" w:lineRule="auto"/>
        <w:ind w:firstLine="720"/>
        <w:jc w:val="right"/>
        <w:rPr>
          <w:b/>
          <w:sz w:val="28"/>
          <w:szCs w:val="28"/>
          <w:lang w:val="tg-Cyrl-TJ"/>
        </w:rPr>
      </w:pPr>
    </w:p>
    <w:p w:rsidR="00A96C03" w:rsidRPr="00BC7A9B" w:rsidRDefault="00A96C03" w:rsidP="00A96C03">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bookmarkStart w:id="0" w:name="_GoBack"/>
      <w:bookmarkEnd w:id="0"/>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p w:rsidR="0034348E" w:rsidRPr="00BC7A9B" w:rsidRDefault="0034348E" w:rsidP="00F52D3D">
      <w:pPr>
        <w:spacing w:line="206" w:lineRule="auto"/>
        <w:ind w:firstLine="720"/>
        <w:jc w:val="right"/>
        <w:rPr>
          <w:b/>
          <w:sz w:val="28"/>
          <w:szCs w:val="28"/>
          <w:lang w:val="tg-Cyrl-TJ"/>
        </w:rPr>
      </w:pPr>
    </w:p>
    <w:sectPr w:rsidR="0034348E" w:rsidRPr="00BC7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0C12"/>
    <w:multiLevelType w:val="hybridMultilevel"/>
    <w:tmpl w:val="64F696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A6D48"/>
    <w:multiLevelType w:val="hybridMultilevel"/>
    <w:tmpl w:val="55FAB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92732"/>
    <w:multiLevelType w:val="multilevel"/>
    <w:tmpl w:val="A208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8C5309"/>
    <w:multiLevelType w:val="hybridMultilevel"/>
    <w:tmpl w:val="6F9C2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72676B"/>
    <w:multiLevelType w:val="hybridMultilevel"/>
    <w:tmpl w:val="9D06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7E3EE1"/>
    <w:multiLevelType w:val="hybridMultilevel"/>
    <w:tmpl w:val="E5522C72"/>
    <w:lvl w:ilvl="0" w:tplc="0419000F">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9A646E"/>
    <w:multiLevelType w:val="hybridMultilevel"/>
    <w:tmpl w:val="336035C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1F77CB8"/>
    <w:multiLevelType w:val="hybridMultilevel"/>
    <w:tmpl w:val="CAAE1B76"/>
    <w:lvl w:ilvl="0" w:tplc="DA627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1023641"/>
    <w:multiLevelType w:val="multilevel"/>
    <w:tmpl w:val="44C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030AB"/>
    <w:multiLevelType w:val="hybridMultilevel"/>
    <w:tmpl w:val="8EA61426"/>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3"/>
  </w:num>
  <w:num w:numId="2">
    <w:abstractNumId w:val="2"/>
  </w:num>
  <w:num w:numId="3">
    <w:abstractNumId w:val="8"/>
  </w:num>
  <w:num w:numId="4">
    <w:abstractNumId w:val="0"/>
  </w:num>
  <w:num w:numId="5">
    <w:abstractNumId w:val="6"/>
  </w:num>
  <w:num w:numId="6">
    <w:abstractNumId w:val="1"/>
  </w:num>
  <w:num w:numId="7">
    <w:abstractNumId w:val="7"/>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3D"/>
    <w:rsid w:val="00032BF2"/>
    <w:rsid w:val="0004360B"/>
    <w:rsid w:val="00046C8E"/>
    <w:rsid w:val="0006044D"/>
    <w:rsid w:val="00091523"/>
    <w:rsid w:val="00094DF2"/>
    <w:rsid w:val="000B6662"/>
    <w:rsid w:val="000B6A47"/>
    <w:rsid w:val="000C1B1F"/>
    <w:rsid w:val="000C48C0"/>
    <w:rsid w:val="000D0C58"/>
    <w:rsid w:val="000D1971"/>
    <w:rsid w:val="000F3236"/>
    <w:rsid w:val="000F4A38"/>
    <w:rsid w:val="0010425C"/>
    <w:rsid w:val="00116412"/>
    <w:rsid w:val="00164E94"/>
    <w:rsid w:val="00172F6E"/>
    <w:rsid w:val="00175514"/>
    <w:rsid w:val="00177856"/>
    <w:rsid w:val="00196820"/>
    <w:rsid w:val="001B7053"/>
    <w:rsid w:val="001E4A9C"/>
    <w:rsid w:val="00210397"/>
    <w:rsid w:val="00235062"/>
    <w:rsid w:val="002448F8"/>
    <w:rsid w:val="00250AC0"/>
    <w:rsid w:val="00254DBF"/>
    <w:rsid w:val="00255A03"/>
    <w:rsid w:val="002C5458"/>
    <w:rsid w:val="002D0693"/>
    <w:rsid w:val="0033743F"/>
    <w:rsid w:val="0034348E"/>
    <w:rsid w:val="00347E27"/>
    <w:rsid w:val="003607D5"/>
    <w:rsid w:val="00374EAA"/>
    <w:rsid w:val="003A176E"/>
    <w:rsid w:val="003C04E8"/>
    <w:rsid w:val="003D4921"/>
    <w:rsid w:val="00410092"/>
    <w:rsid w:val="004915FA"/>
    <w:rsid w:val="004B21E5"/>
    <w:rsid w:val="004C751B"/>
    <w:rsid w:val="004F4D95"/>
    <w:rsid w:val="00502FE6"/>
    <w:rsid w:val="00570BD1"/>
    <w:rsid w:val="00572420"/>
    <w:rsid w:val="005856AD"/>
    <w:rsid w:val="00592C2F"/>
    <w:rsid w:val="005A6051"/>
    <w:rsid w:val="005C4907"/>
    <w:rsid w:val="005D7212"/>
    <w:rsid w:val="00677BEE"/>
    <w:rsid w:val="006E32E9"/>
    <w:rsid w:val="00715F48"/>
    <w:rsid w:val="008001BB"/>
    <w:rsid w:val="00843101"/>
    <w:rsid w:val="008B54A5"/>
    <w:rsid w:val="008C36AA"/>
    <w:rsid w:val="008D7B5B"/>
    <w:rsid w:val="0091095D"/>
    <w:rsid w:val="00915378"/>
    <w:rsid w:val="009268AD"/>
    <w:rsid w:val="00944864"/>
    <w:rsid w:val="00985CB5"/>
    <w:rsid w:val="00986F4D"/>
    <w:rsid w:val="009A3F21"/>
    <w:rsid w:val="009C7FE0"/>
    <w:rsid w:val="00A23F53"/>
    <w:rsid w:val="00A7513B"/>
    <w:rsid w:val="00A96C03"/>
    <w:rsid w:val="00AC3EC4"/>
    <w:rsid w:val="00B07EA1"/>
    <w:rsid w:val="00B3218D"/>
    <w:rsid w:val="00B346A6"/>
    <w:rsid w:val="00B71799"/>
    <w:rsid w:val="00BC7A9B"/>
    <w:rsid w:val="00BD3150"/>
    <w:rsid w:val="00BE3163"/>
    <w:rsid w:val="00C01F5A"/>
    <w:rsid w:val="00C124B5"/>
    <w:rsid w:val="00C15B8B"/>
    <w:rsid w:val="00C30EE6"/>
    <w:rsid w:val="00C322F5"/>
    <w:rsid w:val="00C338DD"/>
    <w:rsid w:val="00C51A9E"/>
    <w:rsid w:val="00C74491"/>
    <w:rsid w:val="00C87084"/>
    <w:rsid w:val="00C97FF5"/>
    <w:rsid w:val="00CE4BEB"/>
    <w:rsid w:val="00D1115D"/>
    <w:rsid w:val="00D5282F"/>
    <w:rsid w:val="00D70559"/>
    <w:rsid w:val="00D73313"/>
    <w:rsid w:val="00D90E9F"/>
    <w:rsid w:val="00D92E60"/>
    <w:rsid w:val="00DF2C88"/>
    <w:rsid w:val="00E11EAC"/>
    <w:rsid w:val="00E63AAD"/>
    <w:rsid w:val="00EC7E3D"/>
    <w:rsid w:val="00ED2465"/>
    <w:rsid w:val="00F31E34"/>
    <w:rsid w:val="00F34758"/>
    <w:rsid w:val="00F52D3D"/>
    <w:rsid w:val="00F7283A"/>
    <w:rsid w:val="00F80AD4"/>
    <w:rsid w:val="00F861AC"/>
    <w:rsid w:val="00FA44A7"/>
    <w:rsid w:val="00FD5FDE"/>
    <w:rsid w:val="00FE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3D"/>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3607D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C7E3D"/>
    <w:rPr>
      <w:b/>
      <w:bCs/>
    </w:rPr>
  </w:style>
  <w:style w:type="character" w:styleId="a4">
    <w:name w:val="Hyperlink"/>
    <w:uiPriority w:val="99"/>
    <w:unhideWhenUsed/>
    <w:rsid w:val="00EC7E3D"/>
    <w:rPr>
      <w:color w:val="0000FF"/>
      <w:u w:val="single"/>
    </w:rPr>
  </w:style>
  <w:style w:type="paragraph" w:styleId="a5">
    <w:name w:val="Normal (Web)"/>
    <w:basedOn w:val="a"/>
    <w:uiPriority w:val="99"/>
    <w:unhideWhenUsed/>
    <w:rsid w:val="005856AD"/>
    <w:pPr>
      <w:spacing w:before="100" w:beforeAutospacing="1" w:after="100" w:afterAutospacing="1"/>
    </w:pPr>
    <w:rPr>
      <w:sz w:val="24"/>
      <w:szCs w:val="24"/>
    </w:rPr>
  </w:style>
  <w:style w:type="character" w:customStyle="1" w:styleId="30">
    <w:name w:val="Заголовок 3 Знак"/>
    <w:basedOn w:val="a0"/>
    <w:link w:val="3"/>
    <w:uiPriority w:val="9"/>
    <w:rsid w:val="003607D5"/>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985CB5"/>
    <w:rPr>
      <w:rFonts w:ascii="Segoe UI" w:hAnsi="Segoe UI" w:cs="Segoe UI"/>
      <w:sz w:val="18"/>
      <w:szCs w:val="18"/>
    </w:rPr>
  </w:style>
  <w:style w:type="character" w:customStyle="1" w:styleId="a7">
    <w:name w:val="Текст выноски Знак"/>
    <w:basedOn w:val="a0"/>
    <w:link w:val="a6"/>
    <w:uiPriority w:val="99"/>
    <w:semiHidden/>
    <w:rsid w:val="00985CB5"/>
    <w:rPr>
      <w:rFonts w:ascii="Segoe UI" w:eastAsia="Times New Roman" w:hAnsi="Segoe UI" w:cs="Segoe UI"/>
      <w:sz w:val="18"/>
      <w:szCs w:val="18"/>
      <w:lang w:eastAsia="ru-RU"/>
    </w:rPr>
  </w:style>
  <w:style w:type="paragraph" w:styleId="a8">
    <w:name w:val="List Paragraph"/>
    <w:basedOn w:val="a"/>
    <w:uiPriority w:val="34"/>
    <w:qFormat/>
    <w:rsid w:val="009C7FE0"/>
    <w:pPr>
      <w:ind w:left="720"/>
      <w:contextualSpacing/>
    </w:pPr>
  </w:style>
  <w:style w:type="table" w:styleId="a9">
    <w:name w:val="Table Grid"/>
    <w:basedOn w:val="a1"/>
    <w:uiPriority w:val="39"/>
    <w:rsid w:val="00210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3D"/>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3607D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C7E3D"/>
    <w:rPr>
      <w:b/>
      <w:bCs/>
    </w:rPr>
  </w:style>
  <w:style w:type="character" w:styleId="a4">
    <w:name w:val="Hyperlink"/>
    <w:uiPriority w:val="99"/>
    <w:unhideWhenUsed/>
    <w:rsid w:val="00EC7E3D"/>
    <w:rPr>
      <w:color w:val="0000FF"/>
      <w:u w:val="single"/>
    </w:rPr>
  </w:style>
  <w:style w:type="paragraph" w:styleId="a5">
    <w:name w:val="Normal (Web)"/>
    <w:basedOn w:val="a"/>
    <w:uiPriority w:val="99"/>
    <w:unhideWhenUsed/>
    <w:rsid w:val="005856AD"/>
    <w:pPr>
      <w:spacing w:before="100" w:beforeAutospacing="1" w:after="100" w:afterAutospacing="1"/>
    </w:pPr>
    <w:rPr>
      <w:sz w:val="24"/>
      <w:szCs w:val="24"/>
    </w:rPr>
  </w:style>
  <w:style w:type="character" w:customStyle="1" w:styleId="30">
    <w:name w:val="Заголовок 3 Знак"/>
    <w:basedOn w:val="a0"/>
    <w:link w:val="3"/>
    <w:uiPriority w:val="9"/>
    <w:rsid w:val="003607D5"/>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985CB5"/>
    <w:rPr>
      <w:rFonts w:ascii="Segoe UI" w:hAnsi="Segoe UI" w:cs="Segoe UI"/>
      <w:sz w:val="18"/>
      <w:szCs w:val="18"/>
    </w:rPr>
  </w:style>
  <w:style w:type="character" w:customStyle="1" w:styleId="a7">
    <w:name w:val="Текст выноски Знак"/>
    <w:basedOn w:val="a0"/>
    <w:link w:val="a6"/>
    <w:uiPriority w:val="99"/>
    <w:semiHidden/>
    <w:rsid w:val="00985CB5"/>
    <w:rPr>
      <w:rFonts w:ascii="Segoe UI" w:eastAsia="Times New Roman" w:hAnsi="Segoe UI" w:cs="Segoe UI"/>
      <w:sz w:val="18"/>
      <w:szCs w:val="18"/>
      <w:lang w:eastAsia="ru-RU"/>
    </w:rPr>
  </w:style>
  <w:style w:type="paragraph" w:styleId="a8">
    <w:name w:val="List Paragraph"/>
    <w:basedOn w:val="a"/>
    <w:uiPriority w:val="34"/>
    <w:qFormat/>
    <w:rsid w:val="009C7FE0"/>
    <w:pPr>
      <w:ind w:left="720"/>
      <w:contextualSpacing/>
    </w:pPr>
  </w:style>
  <w:style w:type="table" w:styleId="a9">
    <w:name w:val="Table Grid"/>
    <w:basedOn w:val="a1"/>
    <w:uiPriority w:val="39"/>
    <w:rsid w:val="00210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36433">
      <w:bodyDiv w:val="1"/>
      <w:marLeft w:val="0"/>
      <w:marRight w:val="0"/>
      <w:marTop w:val="0"/>
      <w:marBottom w:val="0"/>
      <w:divBdr>
        <w:top w:val="none" w:sz="0" w:space="0" w:color="auto"/>
        <w:left w:val="none" w:sz="0" w:space="0" w:color="auto"/>
        <w:bottom w:val="none" w:sz="0" w:space="0" w:color="auto"/>
        <w:right w:val="none" w:sz="0" w:space="0" w:color="auto"/>
      </w:divBdr>
    </w:div>
    <w:div w:id="1614938765">
      <w:bodyDiv w:val="1"/>
      <w:marLeft w:val="0"/>
      <w:marRight w:val="0"/>
      <w:marTop w:val="0"/>
      <w:marBottom w:val="0"/>
      <w:divBdr>
        <w:top w:val="none" w:sz="0" w:space="0" w:color="auto"/>
        <w:left w:val="none" w:sz="0" w:space="0" w:color="auto"/>
        <w:bottom w:val="none" w:sz="0" w:space="0" w:color="auto"/>
        <w:right w:val="none" w:sz="0" w:space="0" w:color="auto"/>
      </w:divBdr>
    </w:div>
    <w:div w:id="19345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AFD5-BD01-4FC3-A061-54832FE7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3227</Words>
  <Characters>18395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2024-09-23T05:14:00Z</cp:lastPrinted>
  <dcterms:created xsi:type="dcterms:W3CDTF">2024-12-24T10:48:00Z</dcterms:created>
  <dcterms:modified xsi:type="dcterms:W3CDTF">2024-12-26T06:16:00Z</dcterms:modified>
</cp:coreProperties>
</file>